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AFE" w:rsidRPr="008E4FBF" w:rsidRDefault="00A00AFE" w:rsidP="00A00AFE">
      <w:pPr>
        <w:jc w:val="center"/>
        <w:rPr>
          <w:b/>
        </w:rPr>
      </w:pPr>
      <w:bookmarkStart w:id="0" w:name="_GoBack"/>
      <w:bookmarkEnd w:id="0"/>
      <w:r>
        <w:rPr>
          <w:noProof/>
        </w:rPr>
        <w:drawing>
          <wp:inline distT="0" distB="0" distL="0" distR="0" wp14:anchorId="37738571" wp14:editId="65D30848">
            <wp:extent cx="914400" cy="91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AFE" w:rsidRPr="008E4FBF" w:rsidRDefault="00A00AFE" w:rsidP="00A00AFE">
      <w:pPr>
        <w:jc w:val="center"/>
        <w:rPr>
          <w:b/>
        </w:rPr>
      </w:pPr>
    </w:p>
    <w:p w:rsidR="00A00AFE" w:rsidRPr="008E4FBF" w:rsidRDefault="00A00AFE" w:rsidP="00A00AFE">
      <w:pPr>
        <w:keepNext/>
        <w:suppressAutoHyphens/>
        <w:snapToGrid w:val="0"/>
        <w:ind w:hanging="12"/>
        <w:jc w:val="center"/>
        <w:outlineLvl w:val="0"/>
        <w:rPr>
          <w:b/>
          <w:bCs/>
          <w:kern w:val="1"/>
          <w:sz w:val="40"/>
          <w:szCs w:val="40"/>
        </w:rPr>
      </w:pPr>
      <w:r w:rsidRPr="008E4FBF">
        <w:rPr>
          <w:b/>
          <w:bCs/>
          <w:kern w:val="1"/>
          <w:sz w:val="40"/>
          <w:szCs w:val="40"/>
        </w:rPr>
        <w:t>ИЗБИРАТЕЛЬНАЯ  КОМИССИЯ</w:t>
      </w:r>
    </w:p>
    <w:p w:rsidR="00A00AFE" w:rsidRPr="008E4FBF" w:rsidRDefault="00A00AFE" w:rsidP="00A00AFE">
      <w:pPr>
        <w:keepNext/>
        <w:suppressAutoHyphens/>
        <w:snapToGrid w:val="0"/>
        <w:ind w:hanging="12"/>
        <w:jc w:val="center"/>
        <w:outlineLvl w:val="0"/>
        <w:rPr>
          <w:b/>
          <w:bCs/>
          <w:kern w:val="1"/>
          <w:sz w:val="30"/>
          <w:szCs w:val="30"/>
        </w:rPr>
      </w:pPr>
      <w:r w:rsidRPr="008E4FBF">
        <w:rPr>
          <w:b/>
          <w:bCs/>
          <w:kern w:val="1"/>
          <w:sz w:val="30"/>
          <w:szCs w:val="30"/>
        </w:rPr>
        <w:t xml:space="preserve">МУНИЦИПАЛЬНОГО ОБРАЗОВАНИЯ </w:t>
      </w:r>
      <w:r w:rsidRPr="008E4FBF">
        <w:rPr>
          <w:b/>
          <w:sz w:val="28"/>
          <w:szCs w:val="28"/>
        </w:rPr>
        <w:t>"</w:t>
      </w:r>
      <w:r w:rsidRPr="008E4FBF">
        <w:rPr>
          <w:b/>
          <w:bCs/>
          <w:kern w:val="1"/>
          <w:sz w:val="30"/>
          <w:szCs w:val="30"/>
        </w:rPr>
        <w:t>ГОРОД АРХАНГЕЛЬСК</w:t>
      </w:r>
      <w:r w:rsidRPr="008E4FBF">
        <w:rPr>
          <w:b/>
          <w:sz w:val="28"/>
          <w:szCs w:val="28"/>
        </w:rPr>
        <w:t>"</w:t>
      </w:r>
    </w:p>
    <w:p w:rsidR="00A00AFE" w:rsidRPr="008E4FBF" w:rsidRDefault="00A00AFE" w:rsidP="00A00AFE">
      <w:pPr>
        <w:keepNext/>
        <w:suppressAutoHyphens/>
        <w:snapToGrid w:val="0"/>
        <w:ind w:hanging="12"/>
        <w:jc w:val="center"/>
        <w:outlineLvl w:val="0"/>
        <w:rPr>
          <w:b/>
          <w:bCs/>
          <w:kern w:val="1"/>
          <w:sz w:val="30"/>
          <w:szCs w:val="30"/>
        </w:rPr>
      </w:pPr>
      <w:r w:rsidRPr="008E4FBF">
        <w:rPr>
          <w:b/>
          <w:bCs/>
          <w:kern w:val="1"/>
          <w:sz w:val="30"/>
          <w:szCs w:val="30"/>
        </w:rPr>
        <w:t>(Архангельская городская избирательная комиссия)</w:t>
      </w:r>
    </w:p>
    <w:p w:rsidR="00A00AFE" w:rsidRPr="008E4FBF" w:rsidRDefault="00A00AFE" w:rsidP="00A00AFE">
      <w:pPr>
        <w:keepNext/>
        <w:suppressAutoHyphens/>
        <w:snapToGrid w:val="0"/>
        <w:ind w:hanging="12"/>
        <w:jc w:val="center"/>
        <w:outlineLvl w:val="0"/>
        <w:rPr>
          <w:b/>
          <w:bCs/>
          <w:kern w:val="1"/>
          <w:sz w:val="30"/>
          <w:szCs w:val="30"/>
        </w:rPr>
      </w:pPr>
    </w:p>
    <w:p w:rsidR="00A00AFE" w:rsidRPr="00DC7A0F" w:rsidRDefault="00A00AFE" w:rsidP="00A00AFE">
      <w:pPr>
        <w:tabs>
          <w:tab w:val="left" w:pos="3969"/>
        </w:tabs>
        <w:jc w:val="center"/>
        <w:rPr>
          <w:b/>
          <w:bCs/>
          <w:kern w:val="1"/>
          <w:sz w:val="40"/>
          <w:szCs w:val="40"/>
        </w:rPr>
      </w:pPr>
      <w:r w:rsidRPr="008E4FBF">
        <w:rPr>
          <w:b/>
          <w:bCs/>
          <w:kern w:val="1"/>
          <w:sz w:val="40"/>
          <w:szCs w:val="40"/>
        </w:rPr>
        <w:t>ПОСТАНОВЛЕНИЕ</w:t>
      </w:r>
    </w:p>
    <w:p w:rsidR="00A00AFE" w:rsidRDefault="00A00AFE" w:rsidP="00A00AFE">
      <w:pPr>
        <w:tabs>
          <w:tab w:val="left" w:pos="3969"/>
        </w:tabs>
        <w:jc w:val="center"/>
        <w:rPr>
          <w:b/>
          <w:sz w:val="28"/>
          <w:szCs w:val="28"/>
        </w:rPr>
      </w:pPr>
    </w:p>
    <w:p w:rsidR="00A00AFE" w:rsidRPr="008E4FBF" w:rsidRDefault="00A00AFE" w:rsidP="00A00AFE">
      <w:pPr>
        <w:tabs>
          <w:tab w:val="left" w:pos="3969"/>
        </w:tabs>
        <w:jc w:val="center"/>
        <w:rPr>
          <w:b/>
          <w:sz w:val="28"/>
          <w:szCs w:val="28"/>
        </w:rPr>
      </w:pPr>
    </w:p>
    <w:p w:rsidR="00A00AFE" w:rsidRPr="000320B1" w:rsidRDefault="00A00AFE" w:rsidP="00A00AFE">
      <w:pPr>
        <w:tabs>
          <w:tab w:val="left" w:pos="396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21 августа  2018</w:t>
      </w:r>
      <w:r w:rsidRPr="00B73AF6">
        <w:rPr>
          <w:b/>
          <w:sz w:val="28"/>
          <w:szCs w:val="28"/>
        </w:rPr>
        <w:t xml:space="preserve"> года                                                                    </w:t>
      </w:r>
      <w:r w:rsidRPr="007854B2">
        <w:rPr>
          <w:b/>
          <w:sz w:val="28"/>
          <w:szCs w:val="28"/>
        </w:rPr>
        <w:t>№ 24/12</w:t>
      </w:r>
      <w:r>
        <w:rPr>
          <w:b/>
          <w:sz w:val="28"/>
          <w:szCs w:val="28"/>
        </w:rPr>
        <w:t>2</w:t>
      </w:r>
    </w:p>
    <w:p w:rsidR="00A00AFE" w:rsidRDefault="00A00AFE" w:rsidP="00A00AFE">
      <w:pPr>
        <w:pStyle w:val="3"/>
        <w:spacing w:before="0" w:after="0"/>
        <w:jc w:val="center"/>
        <w:rPr>
          <w:szCs w:val="28"/>
        </w:rPr>
      </w:pPr>
    </w:p>
    <w:p w:rsidR="00A00AFE" w:rsidRDefault="00A00AFE" w:rsidP="00A00AFE">
      <w:pPr>
        <w:pStyle w:val="ConsPlusNonformat"/>
        <w:jc w:val="both"/>
      </w:pPr>
    </w:p>
    <w:p w:rsidR="00A00AFE" w:rsidRPr="00A00AFE" w:rsidRDefault="00A00AFE" w:rsidP="00A00AFE">
      <w:pPr>
        <w:pStyle w:val="ConsPlusNonformat"/>
        <w:jc w:val="center"/>
        <w:rPr>
          <w:b/>
        </w:rPr>
      </w:pPr>
      <w:r w:rsidRPr="00A00AFE">
        <w:rPr>
          <w:rFonts w:ascii="Times New Roman" w:hAnsi="Times New Roman" w:cs="Times New Roman"/>
          <w:b/>
          <w:sz w:val="28"/>
          <w:szCs w:val="28"/>
        </w:rPr>
        <w:t>О Порядке проведения досрочного голосования в помещениях избирательных комиссий на выборах депутатов Архангельской городской Думы двадцать седьмого созыва</w:t>
      </w:r>
    </w:p>
    <w:p w:rsidR="00A00AFE" w:rsidRPr="00A00AFE" w:rsidRDefault="00A00AFE" w:rsidP="0084571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00AFE" w:rsidRPr="00A00AFE" w:rsidRDefault="00A00AFE" w:rsidP="0084571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A00AFE" w:rsidRPr="00A00AFE" w:rsidRDefault="00A00AFE" w:rsidP="00A00AF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00AFE">
        <w:rPr>
          <w:rFonts w:ascii="Times New Roman" w:hAnsi="Times New Roman" w:cs="Times New Roman"/>
          <w:sz w:val="28"/>
          <w:szCs w:val="28"/>
        </w:rPr>
        <w:t>Руководствуясь статьей 65 Федерального закона «Об основных гарантиях избирательных прав и права на участие в референдуме граждан Российской Федерации</w:t>
      </w:r>
      <w:r w:rsidR="008B49EB">
        <w:rPr>
          <w:rFonts w:ascii="Times New Roman" w:hAnsi="Times New Roman" w:cs="Times New Roman"/>
          <w:sz w:val="28"/>
          <w:szCs w:val="28"/>
        </w:rPr>
        <w:t>»</w:t>
      </w:r>
      <w:r w:rsidRPr="00A00AFE">
        <w:rPr>
          <w:rFonts w:ascii="Times New Roman" w:hAnsi="Times New Roman" w:cs="Times New Roman"/>
          <w:sz w:val="28"/>
          <w:szCs w:val="28"/>
        </w:rPr>
        <w:t xml:space="preserve">, статьей 77 областного закона «О выборах в органы местного самоуправлении в Архангельской области», избирательная комиссия муниципального образования «Город Архангельск» </w:t>
      </w:r>
      <w:r w:rsidRPr="00A00AFE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A00AFE" w:rsidRPr="00A00AFE" w:rsidRDefault="00A00AFE" w:rsidP="00A00AF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00AFE">
        <w:rPr>
          <w:rFonts w:ascii="Times New Roman" w:hAnsi="Times New Roman" w:cs="Times New Roman"/>
          <w:sz w:val="28"/>
          <w:szCs w:val="28"/>
        </w:rPr>
        <w:t>1. Утвердить Порядок проведения досрочного голосования в помещениях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0AFE">
        <w:rPr>
          <w:rFonts w:ascii="Times New Roman" w:hAnsi="Times New Roman" w:cs="Times New Roman"/>
          <w:sz w:val="28"/>
          <w:szCs w:val="28"/>
        </w:rPr>
        <w:t>избирательных комиссий на выборах депутатов Архангельской городской Думы двадцать седьмого созыва (приложение).</w:t>
      </w:r>
    </w:p>
    <w:p w:rsidR="00A00AFE" w:rsidRDefault="00A00AFE" w:rsidP="00A00AF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00AFE">
        <w:rPr>
          <w:rFonts w:ascii="Times New Roman" w:hAnsi="Times New Roman" w:cs="Times New Roman"/>
          <w:sz w:val="28"/>
          <w:szCs w:val="28"/>
        </w:rPr>
        <w:t>2. Территориальным  и участковым избирательным комиссиям города Архангельска при проведении досрочного голосования  строго руковод</w:t>
      </w:r>
      <w:r>
        <w:rPr>
          <w:rFonts w:ascii="Times New Roman" w:hAnsi="Times New Roman" w:cs="Times New Roman"/>
          <w:sz w:val="28"/>
          <w:szCs w:val="28"/>
        </w:rPr>
        <w:t xml:space="preserve">ствоваться данным </w:t>
      </w:r>
      <w:r w:rsidR="00FF5354">
        <w:rPr>
          <w:rFonts w:ascii="Times New Roman" w:hAnsi="Times New Roman" w:cs="Times New Roman"/>
          <w:sz w:val="28"/>
          <w:szCs w:val="28"/>
        </w:rPr>
        <w:t>Порядком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00AFE" w:rsidRPr="00A00AFE" w:rsidRDefault="00A00AFE" w:rsidP="00A00AF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A00AFE">
        <w:rPr>
          <w:rFonts w:ascii="Times New Roman" w:hAnsi="Times New Roman" w:cs="Times New Roman"/>
          <w:sz w:val="28"/>
          <w:szCs w:val="28"/>
        </w:rPr>
        <w:t>3. Направить настоящее постановление в территориальные избирательные комиссии города Архангельска.</w:t>
      </w:r>
    </w:p>
    <w:p w:rsidR="00A00AFE" w:rsidRPr="00A00AFE" w:rsidRDefault="00A00AFE" w:rsidP="00A00AF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00AFE" w:rsidRPr="00A00AFE" w:rsidRDefault="00A00AFE" w:rsidP="00A00AF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00AFE" w:rsidRPr="00A00AFE" w:rsidRDefault="00A00AFE" w:rsidP="0084571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924756" w:rsidRPr="008E4FBF" w:rsidRDefault="00924756" w:rsidP="00924756">
      <w:pPr>
        <w:ind w:firstLine="0"/>
        <w:rPr>
          <w:b/>
          <w:bCs/>
          <w:sz w:val="28"/>
          <w:szCs w:val="28"/>
        </w:rPr>
      </w:pPr>
      <w:r w:rsidRPr="008E4FBF">
        <w:rPr>
          <w:b/>
          <w:bCs/>
          <w:sz w:val="28"/>
          <w:szCs w:val="28"/>
        </w:rPr>
        <w:t xml:space="preserve">Председатель комиссии </w:t>
      </w:r>
      <w:r w:rsidRPr="008E4FBF">
        <w:rPr>
          <w:b/>
          <w:bCs/>
          <w:sz w:val="28"/>
          <w:szCs w:val="28"/>
        </w:rPr>
        <w:tab/>
        <w:t xml:space="preserve"> </w:t>
      </w:r>
      <w:r w:rsidRPr="008E4FBF">
        <w:rPr>
          <w:b/>
          <w:bCs/>
          <w:sz w:val="28"/>
          <w:szCs w:val="28"/>
        </w:rPr>
        <w:tab/>
      </w:r>
      <w:r w:rsidRPr="008E4FBF">
        <w:rPr>
          <w:b/>
          <w:bCs/>
          <w:sz w:val="28"/>
          <w:szCs w:val="28"/>
        </w:rPr>
        <w:tab/>
      </w:r>
      <w:r w:rsidRPr="008E4FBF">
        <w:rPr>
          <w:b/>
          <w:bCs/>
          <w:sz w:val="28"/>
          <w:szCs w:val="28"/>
        </w:rPr>
        <w:tab/>
        <w:t xml:space="preserve">             </w:t>
      </w:r>
      <w:r>
        <w:rPr>
          <w:b/>
          <w:bCs/>
          <w:sz w:val="28"/>
          <w:szCs w:val="28"/>
        </w:rPr>
        <w:tab/>
        <w:t>А.А. Кузнецов</w:t>
      </w:r>
    </w:p>
    <w:p w:rsidR="00924756" w:rsidRPr="008E4FBF" w:rsidRDefault="00924756" w:rsidP="00924756">
      <w:pPr>
        <w:ind w:firstLine="0"/>
        <w:rPr>
          <w:b/>
          <w:bCs/>
          <w:sz w:val="28"/>
          <w:szCs w:val="28"/>
        </w:rPr>
      </w:pPr>
    </w:p>
    <w:p w:rsidR="00924756" w:rsidRDefault="00924756" w:rsidP="00924756">
      <w:pPr>
        <w:ind w:firstLine="0"/>
        <w:rPr>
          <w:sz w:val="20"/>
        </w:rPr>
        <w:sectPr w:rsidR="00924756" w:rsidSect="00B15097">
          <w:footerReference w:type="even" r:id="rId10"/>
          <w:footerReference w:type="default" r:id="rId11"/>
          <w:pgSz w:w="11907" w:h="16840"/>
          <w:pgMar w:top="1134" w:right="851" w:bottom="1134" w:left="1701" w:header="720" w:footer="720" w:gutter="0"/>
          <w:cols w:space="720"/>
          <w:titlePg/>
        </w:sectPr>
      </w:pPr>
      <w:r>
        <w:rPr>
          <w:b/>
          <w:sz w:val="28"/>
          <w:szCs w:val="28"/>
        </w:rPr>
        <w:t>С</w:t>
      </w:r>
      <w:r w:rsidRPr="008E4FBF">
        <w:rPr>
          <w:b/>
          <w:sz w:val="28"/>
          <w:szCs w:val="28"/>
        </w:rPr>
        <w:t>екретар</w:t>
      </w:r>
      <w:r>
        <w:rPr>
          <w:b/>
          <w:sz w:val="28"/>
          <w:szCs w:val="28"/>
        </w:rPr>
        <w:t xml:space="preserve">ь </w:t>
      </w:r>
      <w:r w:rsidRPr="008E4FBF">
        <w:rPr>
          <w:b/>
          <w:sz w:val="28"/>
          <w:szCs w:val="28"/>
        </w:rPr>
        <w:t xml:space="preserve"> комиссии            </w:t>
      </w:r>
      <w:r w:rsidRPr="008E4FBF"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 xml:space="preserve">   </w:t>
      </w:r>
      <w:r>
        <w:rPr>
          <w:b/>
          <w:sz w:val="28"/>
          <w:szCs w:val="28"/>
        </w:rPr>
        <w:tab/>
      </w:r>
      <w:r w:rsidR="00C533AD"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Е.Н.Березина</w:t>
      </w:r>
      <w:proofErr w:type="spellEnd"/>
    </w:p>
    <w:p w:rsidR="00FF5354" w:rsidRDefault="00FF5354" w:rsidP="0084571B">
      <w:pPr>
        <w:pStyle w:val="ConsPlusNormal"/>
        <w:jc w:val="center"/>
      </w:pPr>
    </w:p>
    <w:tbl>
      <w:tblPr>
        <w:tblStyle w:val="a5"/>
        <w:tblW w:w="0" w:type="auto"/>
        <w:tblInd w:w="56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33"/>
      </w:tblGrid>
      <w:tr w:rsidR="00FF5354" w:rsidTr="00FF5354">
        <w:tc>
          <w:tcPr>
            <w:tcW w:w="3934" w:type="dxa"/>
          </w:tcPr>
          <w:p w:rsidR="00FF5354" w:rsidRDefault="00FF5354" w:rsidP="00FF5354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54">
              <w:rPr>
                <w:rFonts w:ascii="Times New Roman" w:hAnsi="Times New Roman" w:cs="Times New Roman"/>
                <w:sz w:val="24"/>
                <w:szCs w:val="24"/>
              </w:rPr>
              <w:t xml:space="preserve">Приложение  к постановлению избирательной комиссии муниципального образования «Город Архангельск» </w:t>
            </w:r>
          </w:p>
          <w:p w:rsidR="00FF5354" w:rsidRPr="00FF5354" w:rsidRDefault="00FF5354" w:rsidP="0084571B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F5354">
              <w:rPr>
                <w:rFonts w:ascii="Times New Roman" w:hAnsi="Times New Roman" w:cs="Times New Roman"/>
                <w:sz w:val="24"/>
                <w:szCs w:val="24"/>
              </w:rPr>
              <w:t>от 21.08.2018 года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F5354">
              <w:rPr>
                <w:rFonts w:ascii="Times New Roman" w:hAnsi="Times New Roman" w:cs="Times New Roman"/>
                <w:sz w:val="24"/>
                <w:szCs w:val="24"/>
              </w:rPr>
              <w:t>№ 24/122</w:t>
            </w:r>
          </w:p>
        </w:tc>
      </w:tr>
    </w:tbl>
    <w:p w:rsidR="00A00AFE" w:rsidRDefault="00A00AFE" w:rsidP="0084571B">
      <w:pPr>
        <w:pStyle w:val="ConsPlusNormal"/>
        <w:jc w:val="center"/>
      </w:pPr>
    </w:p>
    <w:p w:rsidR="00470634" w:rsidRDefault="00470634" w:rsidP="0084571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71B" w:rsidRPr="00FF5354" w:rsidRDefault="00FF5354" w:rsidP="0084571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354">
        <w:rPr>
          <w:rFonts w:ascii="Times New Roman" w:hAnsi="Times New Roman" w:cs="Times New Roman"/>
          <w:b/>
          <w:sz w:val="28"/>
          <w:szCs w:val="28"/>
        </w:rPr>
        <w:t>Порядок проведения досрочного голосования в помещениях</w:t>
      </w:r>
    </w:p>
    <w:p w:rsidR="0084571B" w:rsidRPr="00FF5354" w:rsidRDefault="00FF5354" w:rsidP="005B7122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5354">
        <w:rPr>
          <w:rFonts w:ascii="Times New Roman" w:hAnsi="Times New Roman" w:cs="Times New Roman"/>
          <w:b/>
          <w:sz w:val="28"/>
          <w:szCs w:val="28"/>
        </w:rPr>
        <w:t>избирательных комиссий на выборах деп</w:t>
      </w:r>
      <w:r>
        <w:rPr>
          <w:rFonts w:ascii="Times New Roman" w:hAnsi="Times New Roman" w:cs="Times New Roman"/>
          <w:b/>
          <w:sz w:val="28"/>
          <w:szCs w:val="28"/>
        </w:rPr>
        <w:t xml:space="preserve">утатов </w:t>
      </w:r>
      <w:r w:rsidR="001A61B4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рхангельской городской Д</w:t>
      </w:r>
      <w:r w:rsidRPr="00FF5354">
        <w:rPr>
          <w:rFonts w:ascii="Times New Roman" w:hAnsi="Times New Roman" w:cs="Times New Roman"/>
          <w:b/>
          <w:sz w:val="28"/>
          <w:szCs w:val="28"/>
        </w:rPr>
        <w:t xml:space="preserve">умы двадцать седьмого созыва </w:t>
      </w:r>
    </w:p>
    <w:p w:rsidR="0084571B" w:rsidRPr="00FF5354" w:rsidRDefault="0084571B" w:rsidP="0084571B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4571B" w:rsidRPr="00FF5354" w:rsidRDefault="0084571B" w:rsidP="0084571B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>1. Общие положения</w:t>
      </w:r>
    </w:p>
    <w:p w:rsidR="0084571B" w:rsidRPr="00FF5354" w:rsidRDefault="0084571B" w:rsidP="0084571B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84571B" w:rsidRPr="00FF5354" w:rsidRDefault="001A61B4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1. 1. </w:t>
      </w:r>
      <w:r w:rsidR="0084571B" w:rsidRPr="00FF5354">
        <w:rPr>
          <w:rFonts w:ascii="Times New Roman" w:hAnsi="Times New Roman" w:cs="Times New Roman"/>
          <w:sz w:val="28"/>
          <w:szCs w:val="28"/>
        </w:rPr>
        <w:t xml:space="preserve">В соответствии с </w:t>
      </w:r>
      <w:hyperlink r:id="rId12" w:history="1">
        <w:r w:rsidR="0084571B" w:rsidRPr="00C533AD">
          <w:rPr>
            <w:rFonts w:ascii="Times New Roman" w:hAnsi="Times New Roman" w:cs="Times New Roman"/>
            <w:sz w:val="28"/>
            <w:szCs w:val="28"/>
          </w:rPr>
          <w:t>пунктом 2 статьи 65</w:t>
        </w:r>
      </w:hyperlink>
      <w:r w:rsidR="0084571B" w:rsidRPr="00C533AD">
        <w:rPr>
          <w:rFonts w:ascii="Times New Roman" w:hAnsi="Times New Roman" w:cs="Times New Roman"/>
          <w:sz w:val="28"/>
          <w:szCs w:val="28"/>
        </w:rPr>
        <w:t xml:space="preserve"> </w:t>
      </w:r>
      <w:r w:rsidR="0084571B" w:rsidRPr="00FF5354">
        <w:rPr>
          <w:rFonts w:ascii="Times New Roman" w:hAnsi="Times New Roman" w:cs="Times New Roman"/>
          <w:sz w:val="28"/>
          <w:szCs w:val="28"/>
        </w:rPr>
        <w:t>Федерального закона от 12 июня 2002 года N 67-ФЗ "Об основных гарантиях избирательных прав и права на участие в референдуме граждан Российской Федерации" (далее - Федеральный закон) при проведении выборов в органы государственной власти, органы местного самоуправления, если законом не предусмотрено голосование по открепительным удостоверениям, проводится досрочное голосование избирателей не ранее чем за 10 дней до дня голосования.</w:t>
      </w:r>
    </w:p>
    <w:p w:rsidR="005B7122" w:rsidRPr="00FF535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>1.</w:t>
      </w:r>
      <w:r w:rsidR="00C533AD">
        <w:rPr>
          <w:rFonts w:ascii="Times New Roman" w:hAnsi="Times New Roman" w:cs="Times New Roman"/>
          <w:sz w:val="28"/>
          <w:szCs w:val="28"/>
        </w:rPr>
        <w:t>2</w:t>
      </w:r>
      <w:r w:rsidRPr="00FF5354">
        <w:rPr>
          <w:rFonts w:ascii="Times New Roman" w:hAnsi="Times New Roman" w:cs="Times New Roman"/>
          <w:sz w:val="28"/>
          <w:szCs w:val="28"/>
        </w:rPr>
        <w:t xml:space="preserve">. </w:t>
      </w:r>
      <w:r w:rsidR="00A00AFE" w:rsidRPr="00FF5354">
        <w:rPr>
          <w:rFonts w:ascii="Times New Roman" w:hAnsi="Times New Roman" w:cs="Times New Roman"/>
          <w:sz w:val="28"/>
          <w:szCs w:val="28"/>
        </w:rPr>
        <w:t>В</w:t>
      </w:r>
      <w:r w:rsidR="005B7122" w:rsidRPr="00FF5354">
        <w:rPr>
          <w:rFonts w:ascii="Times New Roman" w:hAnsi="Times New Roman" w:cs="Times New Roman"/>
          <w:sz w:val="28"/>
          <w:szCs w:val="28"/>
        </w:rPr>
        <w:t xml:space="preserve"> соответствии с областным законом «О выборах в органы местного самоуправлении в Архангельской области»</w:t>
      </w:r>
      <w:r w:rsidR="00A00AFE" w:rsidRPr="00FF5354">
        <w:rPr>
          <w:rFonts w:ascii="Times New Roman" w:hAnsi="Times New Roman" w:cs="Times New Roman"/>
          <w:sz w:val="28"/>
          <w:szCs w:val="28"/>
        </w:rPr>
        <w:t xml:space="preserve"> (далее – Областной закон)</w:t>
      </w:r>
      <w:r w:rsidR="005B7122" w:rsidRPr="00FF5354">
        <w:rPr>
          <w:rFonts w:ascii="Times New Roman" w:hAnsi="Times New Roman" w:cs="Times New Roman"/>
          <w:sz w:val="28"/>
          <w:szCs w:val="28"/>
        </w:rPr>
        <w:t>, Календарным планом</w:t>
      </w:r>
      <w:r w:rsidR="00956806">
        <w:rPr>
          <w:rFonts w:ascii="Times New Roman" w:hAnsi="Times New Roman" w:cs="Times New Roman"/>
          <w:sz w:val="28"/>
          <w:szCs w:val="28"/>
        </w:rPr>
        <w:t xml:space="preserve"> мероприятий по подготовке и проведении выборов депутатов Архангельской городской Думы двадцать седьмого созыва</w:t>
      </w:r>
      <w:r w:rsidR="005B7122" w:rsidRPr="00FF5354">
        <w:rPr>
          <w:rFonts w:ascii="Times New Roman" w:hAnsi="Times New Roman" w:cs="Times New Roman"/>
          <w:sz w:val="28"/>
          <w:szCs w:val="28"/>
        </w:rPr>
        <w:t>, утвержденным</w:t>
      </w:r>
      <w:r w:rsidR="00956806">
        <w:rPr>
          <w:rFonts w:ascii="Times New Roman" w:hAnsi="Times New Roman" w:cs="Times New Roman"/>
          <w:sz w:val="28"/>
          <w:szCs w:val="28"/>
        </w:rPr>
        <w:t xml:space="preserve"> постановлением избирательной комиссии муниципального образования «Город Архангельск» от 22.06.2018 года № 9/34,</w:t>
      </w:r>
      <w:r w:rsidR="005B7122" w:rsidRPr="00FF5354">
        <w:rPr>
          <w:rFonts w:ascii="Times New Roman" w:hAnsi="Times New Roman" w:cs="Times New Roman"/>
          <w:sz w:val="28"/>
          <w:szCs w:val="28"/>
        </w:rPr>
        <w:t xml:space="preserve"> </w:t>
      </w:r>
      <w:r w:rsidR="00A00AFE" w:rsidRPr="00FF5354">
        <w:rPr>
          <w:rFonts w:ascii="Times New Roman" w:hAnsi="Times New Roman" w:cs="Times New Roman"/>
          <w:sz w:val="28"/>
          <w:szCs w:val="28"/>
        </w:rPr>
        <w:t>досрочное</w:t>
      </w:r>
      <w:r w:rsidR="00956806">
        <w:rPr>
          <w:rFonts w:ascii="Times New Roman" w:hAnsi="Times New Roman" w:cs="Times New Roman"/>
          <w:sz w:val="28"/>
          <w:szCs w:val="28"/>
        </w:rPr>
        <w:t xml:space="preserve"> голосование проводится:</w:t>
      </w:r>
      <w:r w:rsidR="005B7122" w:rsidRPr="00FF53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571B" w:rsidRPr="00FF5354" w:rsidRDefault="005B7122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 xml:space="preserve">- в </w:t>
      </w:r>
      <w:r w:rsidR="0084571B" w:rsidRPr="00FF5354">
        <w:rPr>
          <w:rFonts w:ascii="Times New Roman" w:hAnsi="Times New Roman" w:cs="Times New Roman"/>
          <w:sz w:val="28"/>
          <w:szCs w:val="28"/>
        </w:rPr>
        <w:t>помещени</w:t>
      </w:r>
      <w:r w:rsidR="00956806">
        <w:rPr>
          <w:rFonts w:ascii="Times New Roman" w:hAnsi="Times New Roman" w:cs="Times New Roman"/>
          <w:sz w:val="28"/>
          <w:szCs w:val="28"/>
        </w:rPr>
        <w:t>и</w:t>
      </w:r>
      <w:r w:rsidR="0084571B" w:rsidRPr="00FF5354">
        <w:rPr>
          <w:rFonts w:ascii="Times New Roman" w:hAnsi="Times New Roman" w:cs="Times New Roman"/>
          <w:sz w:val="28"/>
          <w:szCs w:val="28"/>
        </w:rPr>
        <w:t xml:space="preserve"> террито</w:t>
      </w:r>
      <w:r w:rsidR="00924756">
        <w:rPr>
          <w:rFonts w:ascii="Times New Roman" w:hAnsi="Times New Roman" w:cs="Times New Roman"/>
          <w:sz w:val="28"/>
          <w:szCs w:val="28"/>
        </w:rPr>
        <w:t>риальных</w:t>
      </w:r>
      <w:r w:rsidRPr="00FF5354">
        <w:rPr>
          <w:rFonts w:ascii="Times New Roman" w:hAnsi="Times New Roman" w:cs="Times New Roman"/>
          <w:sz w:val="28"/>
          <w:szCs w:val="28"/>
        </w:rPr>
        <w:t xml:space="preserve"> избирательн</w:t>
      </w:r>
      <w:r w:rsidR="00924756">
        <w:rPr>
          <w:rFonts w:ascii="Times New Roman" w:hAnsi="Times New Roman" w:cs="Times New Roman"/>
          <w:sz w:val="28"/>
          <w:szCs w:val="28"/>
        </w:rPr>
        <w:t xml:space="preserve">ых комиссий города Архангельска (далее - ТИК) за 10 – 4 </w:t>
      </w:r>
      <w:r w:rsidRPr="00FF5354">
        <w:rPr>
          <w:rFonts w:ascii="Times New Roman" w:hAnsi="Times New Roman" w:cs="Times New Roman"/>
          <w:sz w:val="28"/>
          <w:szCs w:val="28"/>
        </w:rPr>
        <w:t>дней до дня голосования, с 29 августа по 04 сентября 2018 года</w:t>
      </w:r>
      <w:r w:rsidR="00470634">
        <w:rPr>
          <w:rFonts w:ascii="Times New Roman" w:hAnsi="Times New Roman" w:cs="Times New Roman"/>
          <w:sz w:val="28"/>
          <w:szCs w:val="28"/>
        </w:rPr>
        <w:t>;</w:t>
      </w:r>
    </w:p>
    <w:p w:rsidR="0084571B" w:rsidRPr="00FF5354" w:rsidRDefault="00956806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помещении</w:t>
      </w:r>
      <w:r w:rsidR="005B7122" w:rsidRPr="00FF5354">
        <w:rPr>
          <w:rFonts w:ascii="Times New Roman" w:hAnsi="Times New Roman" w:cs="Times New Roman"/>
          <w:sz w:val="28"/>
          <w:szCs w:val="28"/>
        </w:rPr>
        <w:t xml:space="preserve"> участковых избирательных</w:t>
      </w:r>
      <w:r w:rsidR="00E3545C" w:rsidRPr="00FF5354">
        <w:rPr>
          <w:rFonts w:ascii="Times New Roman" w:hAnsi="Times New Roman" w:cs="Times New Roman"/>
          <w:sz w:val="28"/>
          <w:szCs w:val="28"/>
        </w:rPr>
        <w:t xml:space="preserve"> комиссий</w:t>
      </w:r>
      <w:r w:rsidR="005B7122" w:rsidRPr="00FF5354">
        <w:rPr>
          <w:rFonts w:ascii="Times New Roman" w:hAnsi="Times New Roman" w:cs="Times New Roman"/>
          <w:sz w:val="28"/>
          <w:szCs w:val="28"/>
        </w:rPr>
        <w:t xml:space="preserve"> (далее УИК) </w:t>
      </w:r>
      <w:r w:rsidR="0084571B" w:rsidRPr="00FF5354">
        <w:rPr>
          <w:rFonts w:ascii="Times New Roman" w:hAnsi="Times New Roman" w:cs="Times New Roman"/>
          <w:sz w:val="28"/>
          <w:szCs w:val="28"/>
        </w:rPr>
        <w:t>(не ранее ч</w:t>
      </w:r>
      <w:r w:rsidR="00E3545C" w:rsidRPr="00FF5354">
        <w:rPr>
          <w:rFonts w:ascii="Times New Roman" w:hAnsi="Times New Roman" w:cs="Times New Roman"/>
          <w:sz w:val="28"/>
          <w:szCs w:val="28"/>
        </w:rPr>
        <w:t>ем за 3 дня до дня голосования),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545C" w:rsidRPr="00FF5354">
        <w:rPr>
          <w:rFonts w:ascii="Times New Roman" w:hAnsi="Times New Roman" w:cs="Times New Roman"/>
          <w:sz w:val="28"/>
          <w:szCs w:val="28"/>
        </w:rPr>
        <w:t>05 сентября 2018 года по 08 сентября 2018 года</w:t>
      </w:r>
      <w:r w:rsidR="00A00AFE" w:rsidRPr="00FF5354">
        <w:rPr>
          <w:rFonts w:ascii="Times New Roman" w:hAnsi="Times New Roman" w:cs="Times New Roman"/>
          <w:sz w:val="28"/>
          <w:szCs w:val="28"/>
        </w:rPr>
        <w:t>.</w:t>
      </w:r>
    </w:p>
    <w:p w:rsidR="00E3545C" w:rsidRPr="00FF5354" w:rsidRDefault="00E3545C" w:rsidP="0092475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84571B" w:rsidRPr="00FF5354" w:rsidRDefault="0084571B" w:rsidP="0092475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>2. Информирование избирателей о проведении</w:t>
      </w:r>
    </w:p>
    <w:p w:rsidR="0084571B" w:rsidRPr="00FF5354" w:rsidRDefault="0084571B" w:rsidP="0092475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>досрочного голосования</w:t>
      </w:r>
    </w:p>
    <w:p w:rsidR="0084571B" w:rsidRPr="00FF5354" w:rsidRDefault="0084571B" w:rsidP="0092475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84571B" w:rsidRPr="00FF535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" w:name="P370"/>
      <w:bookmarkEnd w:id="1"/>
      <w:r w:rsidRPr="00FF5354">
        <w:rPr>
          <w:rFonts w:ascii="Times New Roman" w:hAnsi="Times New Roman" w:cs="Times New Roman"/>
          <w:sz w:val="28"/>
          <w:szCs w:val="28"/>
        </w:rPr>
        <w:t>2.1. Избирательная комиссия</w:t>
      </w:r>
      <w:r w:rsidR="00E3545C" w:rsidRPr="00FF5354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«Город Архангельск» </w:t>
      </w:r>
      <w:r w:rsidRPr="00FF5354">
        <w:rPr>
          <w:rFonts w:ascii="Times New Roman" w:hAnsi="Times New Roman" w:cs="Times New Roman"/>
          <w:sz w:val="28"/>
          <w:szCs w:val="28"/>
        </w:rPr>
        <w:t xml:space="preserve">доводит до сведения избирателей </w:t>
      </w:r>
      <w:r w:rsidR="001A61B4">
        <w:rPr>
          <w:rFonts w:ascii="Times New Roman" w:hAnsi="Times New Roman" w:cs="Times New Roman"/>
          <w:sz w:val="28"/>
          <w:szCs w:val="28"/>
        </w:rPr>
        <w:t xml:space="preserve">города Архангельска </w:t>
      </w:r>
      <w:r w:rsidRPr="00FF5354">
        <w:rPr>
          <w:rFonts w:ascii="Times New Roman" w:hAnsi="Times New Roman" w:cs="Times New Roman"/>
          <w:sz w:val="28"/>
          <w:szCs w:val="28"/>
        </w:rPr>
        <w:t xml:space="preserve">по месту их жительства информацию о проведении досрочного голосования - сведения о сроках и местах проведения досрочного голосования, а также основные </w:t>
      </w:r>
      <w:r w:rsidRPr="00C533AD">
        <w:rPr>
          <w:rFonts w:ascii="Times New Roman" w:hAnsi="Times New Roman" w:cs="Times New Roman"/>
          <w:sz w:val="28"/>
          <w:szCs w:val="28"/>
        </w:rPr>
        <w:t xml:space="preserve">положения </w:t>
      </w:r>
      <w:hyperlink r:id="rId13" w:history="1">
        <w:r w:rsidRPr="00C533AD">
          <w:rPr>
            <w:rFonts w:ascii="Times New Roman" w:hAnsi="Times New Roman" w:cs="Times New Roman"/>
            <w:sz w:val="28"/>
            <w:szCs w:val="28"/>
          </w:rPr>
          <w:t>статьи 65</w:t>
        </w:r>
      </w:hyperlink>
      <w:r w:rsidRPr="00C533AD">
        <w:rPr>
          <w:rFonts w:ascii="Times New Roman" w:hAnsi="Times New Roman" w:cs="Times New Roman"/>
          <w:sz w:val="28"/>
          <w:szCs w:val="28"/>
        </w:rPr>
        <w:t xml:space="preserve"> Федерального </w:t>
      </w:r>
      <w:r w:rsidRPr="00FF5354">
        <w:rPr>
          <w:rFonts w:ascii="Times New Roman" w:hAnsi="Times New Roman" w:cs="Times New Roman"/>
          <w:sz w:val="28"/>
          <w:szCs w:val="28"/>
        </w:rPr>
        <w:t>закона, определяющие основания, по которым избиратель вправе проголосовать досрочно.</w:t>
      </w:r>
    </w:p>
    <w:p w:rsidR="0084571B" w:rsidRPr="00FF535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 xml:space="preserve">Избирательная комиссия, </w:t>
      </w:r>
      <w:r w:rsidR="00CE6437" w:rsidRPr="00FF5354">
        <w:rPr>
          <w:rFonts w:ascii="Times New Roman" w:hAnsi="Times New Roman" w:cs="Times New Roman"/>
          <w:sz w:val="28"/>
          <w:szCs w:val="28"/>
        </w:rPr>
        <w:t>муниципального образования «Город Архангельск»</w:t>
      </w:r>
      <w:r w:rsidRPr="00FF5354">
        <w:rPr>
          <w:rFonts w:ascii="Times New Roman" w:hAnsi="Times New Roman" w:cs="Times New Roman"/>
          <w:sz w:val="28"/>
          <w:szCs w:val="28"/>
        </w:rPr>
        <w:t>, вышеуказанную информацию доводит до сведения избирательных объединений, которые принимают участие в выборах</w:t>
      </w:r>
      <w:r w:rsidR="00CE6437" w:rsidRPr="00FF5354">
        <w:rPr>
          <w:rFonts w:ascii="Times New Roman" w:hAnsi="Times New Roman" w:cs="Times New Roman"/>
          <w:sz w:val="28"/>
          <w:szCs w:val="28"/>
        </w:rPr>
        <w:t xml:space="preserve"> депутатов Архангельской городской Думы двадцать седьмого созыва, размещая</w:t>
      </w:r>
      <w:r w:rsidRPr="00FF5354">
        <w:rPr>
          <w:rFonts w:ascii="Times New Roman" w:hAnsi="Times New Roman" w:cs="Times New Roman"/>
          <w:sz w:val="28"/>
          <w:szCs w:val="28"/>
        </w:rPr>
        <w:t xml:space="preserve"> ее на </w:t>
      </w:r>
      <w:r w:rsidR="00CE6437" w:rsidRPr="00FF5354">
        <w:rPr>
          <w:rFonts w:ascii="Times New Roman" w:hAnsi="Times New Roman" w:cs="Times New Roman"/>
          <w:sz w:val="28"/>
          <w:szCs w:val="28"/>
        </w:rPr>
        <w:t xml:space="preserve">официальном </w:t>
      </w:r>
      <w:r w:rsidRPr="00FF5354">
        <w:rPr>
          <w:rFonts w:ascii="Times New Roman" w:hAnsi="Times New Roman" w:cs="Times New Roman"/>
          <w:sz w:val="28"/>
          <w:szCs w:val="28"/>
        </w:rPr>
        <w:t xml:space="preserve">сайте </w:t>
      </w:r>
      <w:r w:rsidR="00CE6437" w:rsidRPr="00FF5354">
        <w:rPr>
          <w:rFonts w:ascii="Times New Roman" w:hAnsi="Times New Roman" w:cs="Times New Roman"/>
          <w:sz w:val="28"/>
          <w:szCs w:val="28"/>
        </w:rPr>
        <w:t xml:space="preserve">комиссии в сети Интернет, </w:t>
      </w:r>
      <w:r w:rsidRPr="00FF5354">
        <w:rPr>
          <w:rFonts w:ascii="Times New Roman" w:hAnsi="Times New Roman" w:cs="Times New Roman"/>
          <w:sz w:val="28"/>
          <w:szCs w:val="28"/>
        </w:rPr>
        <w:t xml:space="preserve">публикует </w:t>
      </w:r>
      <w:r w:rsidR="00CE6437" w:rsidRPr="00FF5354">
        <w:rPr>
          <w:rFonts w:ascii="Times New Roman" w:hAnsi="Times New Roman" w:cs="Times New Roman"/>
          <w:sz w:val="28"/>
          <w:szCs w:val="28"/>
        </w:rPr>
        <w:t>в газете «Архангельск – город воинской славы»</w:t>
      </w:r>
    </w:p>
    <w:p w:rsidR="0084571B" w:rsidRPr="00FF5354" w:rsidRDefault="00CE6437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>2.2. Перед входом в помещения территориальных и участковых  избирательных комиссий города Архангельска, организующих</w:t>
      </w:r>
      <w:r w:rsidR="0084571B" w:rsidRPr="00FF5354">
        <w:rPr>
          <w:rFonts w:ascii="Times New Roman" w:hAnsi="Times New Roman" w:cs="Times New Roman"/>
          <w:sz w:val="28"/>
          <w:szCs w:val="28"/>
        </w:rPr>
        <w:t xml:space="preserve"> досрочное голосование, размеща</w:t>
      </w:r>
      <w:r w:rsidRPr="00FF5354">
        <w:rPr>
          <w:rFonts w:ascii="Times New Roman" w:hAnsi="Times New Roman" w:cs="Times New Roman"/>
          <w:sz w:val="28"/>
          <w:szCs w:val="28"/>
        </w:rPr>
        <w:t>е</w:t>
      </w:r>
      <w:r w:rsidR="0084571B" w:rsidRPr="00FF5354">
        <w:rPr>
          <w:rFonts w:ascii="Times New Roman" w:hAnsi="Times New Roman" w:cs="Times New Roman"/>
          <w:sz w:val="28"/>
          <w:szCs w:val="28"/>
        </w:rPr>
        <w:t xml:space="preserve">тся объявление о дате, времени и месте проведения досрочного голосования, а также краткая справочная информация с указанием уважительных причин, при наличии которых избиратель вправе </w:t>
      </w:r>
      <w:r w:rsidR="0084571B" w:rsidRPr="00C533AD">
        <w:rPr>
          <w:rFonts w:ascii="Times New Roman" w:hAnsi="Times New Roman" w:cs="Times New Roman"/>
          <w:sz w:val="28"/>
          <w:szCs w:val="28"/>
        </w:rPr>
        <w:t xml:space="preserve">проголосовать досрочно согласно </w:t>
      </w:r>
      <w:hyperlink r:id="rId14" w:history="1">
        <w:r w:rsidR="0084571B" w:rsidRPr="00C533AD">
          <w:rPr>
            <w:rFonts w:ascii="Times New Roman" w:hAnsi="Times New Roman" w:cs="Times New Roman"/>
            <w:sz w:val="28"/>
            <w:szCs w:val="28"/>
          </w:rPr>
          <w:t>пункту 2 статьи 65</w:t>
        </w:r>
      </w:hyperlink>
      <w:r w:rsidR="0094195B" w:rsidRPr="00C533AD">
        <w:rPr>
          <w:rFonts w:ascii="Times New Roman" w:hAnsi="Times New Roman" w:cs="Times New Roman"/>
          <w:sz w:val="28"/>
          <w:szCs w:val="28"/>
        </w:rPr>
        <w:t xml:space="preserve"> Федерального закона </w:t>
      </w:r>
      <w:r w:rsidR="00BC3D5E" w:rsidRPr="00C533AD">
        <w:rPr>
          <w:rFonts w:ascii="Times New Roman" w:hAnsi="Times New Roman" w:cs="Times New Roman"/>
          <w:sz w:val="28"/>
          <w:szCs w:val="28"/>
        </w:rPr>
        <w:t>(</w:t>
      </w:r>
      <w:r w:rsidR="00C533AD">
        <w:rPr>
          <w:rFonts w:ascii="Times New Roman" w:hAnsi="Times New Roman" w:cs="Times New Roman"/>
          <w:sz w:val="28"/>
          <w:szCs w:val="28"/>
        </w:rPr>
        <w:t>п</w:t>
      </w:r>
      <w:r w:rsidR="001A61B4" w:rsidRPr="00C533AD">
        <w:rPr>
          <w:rFonts w:ascii="Times New Roman" w:hAnsi="Times New Roman" w:cs="Times New Roman"/>
          <w:sz w:val="28"/>
          <w:szCs w:val="28"/>
        </w:rPr>
        <w:t>риложения №№ 1, 2</w:t>
      </w:r>
      <w:r w:rsidR="0094195B" w:rsidRPr="00C533AD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84571B" w:rsidRPr="00FF535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4571B" w:rsidRPr="00FF5354" w:rsidRDefault="0084571B" w:rsidP="0092475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>3. Организация работы избирательной комиссии</w:t>
      </w:r>
    </w:p>
    <w:p w:rsidR="0084571B" w:rsidRPr="00FF5354" w:rsidRDefault="0084571B" w:rsidP="0092475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>при подготовке и проведении досрочного голосования</w:t>
      </w:r>
    </w:p>
    <w:p w:rsidR="0084571B" w:rsidRPr="00FF5354" w:rsidRDefault="0084571B" w:rsidP="0092475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84571B" w:rsidRPr="00FF5354" w:rsidRDefault="0094195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Избирательной</w:t>
      </w:r>
      <w:r w:rsidR="00CE6437" w:rsidRPr="00FF5354">
        <w:rPr>
          <w:rFonts w:ascii="Times New Roman" w:hAnsi="Times New Roman" w:cs="Times New Roman"/>
          <w:sz w:val="28"/>
          <w:szCs w:val="28"/>
        </w:rPr>
        <w:t xml:space="preserve"> комисси</w:t>
      </w:r>
      <w:r>
        <w:rPr>
          <w:rFonts w:ascii="Times New Roman" w:hAnsi="Times New Roman" w:cs="Times New Roman"/>
          <w:sz w:val="28"/>
          <w:szCs w:val="28"/>
        </w:rPr>
        <w:t>ей</w:t>
      </w:r>
      <w:r w:rsidR="00CE6437" w:rsidRPr="00FF5354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«Город Архангельск» </w:t>
      </w:r>
      <w:r w:rsidR="00732098" w:rsidRPr="00FF5354">
        <w:rPr>
          <w:rFonts w:ascii="Times New Roman" w:hAnsi="Times New Roman" w:cs="Times New Roman"/>
          <w:sz w:val="28"/>
          <w:szCs w:val="28"/>
        </w:rPr>
        <w:t>постановлением</w:t>
      </w:r>
      <w:r>
        <w:rPr>
          <w:rFonts w:ascii="Times New Roman" w:hAnsi="Times New Roman" w:cs="Times New Roman"/>
          <w:sz w:val="28"/>
          <w:szCs w:val="28"/>
        </w:rPr>
        <w:t xml:space="preserve"> от 21.08.2018 года № 24/121</w:t>
      </w:r>
      <w:r w:rsidR="00732098" w:rsidRPr="00FF53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утвержден</w:t>
      </w:r>
      <w:r w:rsidR="0084571B" w:rsidRPr="00FF5354">
        <w:rPr>
          <w:rFonts w:ascii="Times New Roman" w:hAnsi="Times New Roman" w:cs="Times New Roman"/>
          <w:sz w:val="28"/>
          <w:szCs w:val="28"/>
        </w:rPr>
        <w:t xml:space="preserve"> график работы</w:t>
      </w:r>
      <w:r w:rsidR="00CE6437" w:rsidRPr="00FF5354">
        <w:rPr>
          <w:rFonts w:ascii="Times New Roman" w:hAnsi="Times New Roman" w:cs="Times New Roman"/>
          <w:sz w:val="28"/>
          <w:szCs w:val="28"/>
        </w:rPr>
        <w:t xml:space="preserve"> территориальных и участковых избирательных комиссий города Архангельска, </w:t>
      </w:r>
      <w:r w:rsidR="0084571B" w:rsidRPr="00FF5354">
        <w:rPr>
          <w:rFonts w:ascii="Times New Roman" w:hAnsi="Times New Roman" w:cs="Times New Roman"/>
          <w:sz w:val="28"/>
          <w:szCs w:val="28"/>
        </w:rPr>
        <w:t>организующих пр</w:t>
      </w:r>
      <w:r w:rsidR="00732098" w:rsidRPr="00FF5354">
        <w:rPr>
          <w:rFonts w:ascii="Times New Roman" w:hAnsi="Times New Roman" w:cs="Times New Roman"/>
          <w:sz w:val="28"/>
          <w:szCs w:val="28"/>
        </w:rPr>
        <w:t xml:space="preserve">оведение досрочного голосования. </w:t>
      </w:r>
      <w:r w:rsidRPr="00FF5354">
        <w:rPr>
          <w:rFonts w:ascii="Times New Roman" w:hAnsi="Times New Roman" w:cs="Times New Roman"/>
          <w:sz w:val="28"/>
          <w:szCs w:val="28"/>
        </w:rPr>
        <w:t xml:space="preserve">Данный </w:t>
      </w:r>
      <w:r w:rsidR="0084571B" w:rsidRPr="00FF5354">
        <w:rPr>
          <w:rFonts w:ascii="Times New Roman" w:hAnsi="Times New Roman" w:cs="Times New Roman"/>
          <w:sz w:val="28"/>
          <w:szCs w:val="28"/>
        </w:rPr>
        <w:t xml:space="preserve">график не позднее чем за 10 дней до начала досрочного голосования </w:t>
      </w:r>
      <w:r>
        <w:rPr>
          <w:rFonts w:ascii="Times New Roman" w:hAnsi="Times New Roman" w:cs="Times New Roman"/>
          <w:sz w:val="28"/>
          <w:szCs w:val="28"/>
        </w:rPr>
        <w:t xml:space="preserve">размещается </w:t>
      </w:r>
      <w:r w:rsidR="00732098" w:rsidRPr="00FF5354">
        <w:rPr>
          <w:rFonts w:ascii="Times New Roman" w:hAnsi="Times New Roman" w:cs="Times New Roman"/>
          <w:sz w:val="28"/>
          <w:szCs w:val="28"/>
        </w:rPr>
        <w:t xml:space="preserve">на официальном сайте комиссии в сети Интернет, </w:t>
      </w:r>
      <w:r>
        <w:rPr>
          <w:rFonts w:ascii="Times New Roman" w:hAnsi="Times New Roman" w:cs="Times New Roman"/>
          <w:sz w:val="28"/>
          <w:szCs w:val="28"/>
        </w:rPr>
        <w:t xml:space="preserve">и публикуется </w:t>
      </w:r>
      <w:r w:rsidR="00732098" w:rsidRPr="00FF5354">
        <w:rPr>
          <w:rFonts w:ascii="Times New Roman" w:hAnsi="Times New Roman" w:cs="Times New Roman"/>
          <w:sz w:val="28"/>
          <w:szCs w:val="28"/>
        </w:rPr>
        <w:t>в газете «Архангельск – гор</w:t>
      </w:r>
      <w:r>
        <w:rPr>
          <w:rFonts w:ascii="Times New Roman" w:hAnsi="Times New Roman" w:cs="Times New Roman"/>
          <w:sz w:val="28"/>
          <w:szCs w:val="28"/>
        </w:rPr>
        <w:t>о</w:t>
      </w:r>
      <w:r w:rsidR="00732098" w:rsidRPr="00FF5354">
        <w:rPr>
          <w:rFonts w:ascii="Times New Roman" w:hAnsi="Times New Roman" w:cs="Times New Roman"/>
          <w:sz w:val="28"/>
          <w:szCs w:val="28"/>
        </w:rPr>
        <w:t>д воинской славы».</w:t>
      </w:r>
    </w:p>
    <w:p w:rsidR="00732098" w:rsidRPr="00FF535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>3.2. После утверждения графика соответствующие избирательные комиссии не позднее дня, предшествующего дню начала проведения досрочного голосования в помещении данной избирательной комиссии, принимают решения, в которых утверждается график дежурства не менее двух членов избирательных комиссий с правом решающего голоса, организующих проведение голосования в каждый из дней проведения досрочного голосования в помещении данной избирательной комиссии.</w:t>
      </w:r>
      <w:r w:rsidR="00732098" w:rsidRPr="00FF53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571B" w:rsidRPr="00FF535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>Председатель избирательной комиссии должен обеспечить возможность проведения заседания комиссии для принятия решения в любой из дней проведения досрочного голосования в течение суток, а в день, предшествующий дню голосования, - не позднее времени окончания досрочного голосования.</w:t>
      </w:r>
    </w:p>
    <w:p w:rsidR="0084571B" w:rsidRPr="00FF535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 xml:space="preserve">3.3. В день проведения досрочного голосования в помещении избирательной комиссии председатель (либо по его поручению заместитель председателя или секретарь) избирательной комиссии выдает по ведомости </w:t>
      </w:r>
      <w:r w:rsidR="00C533AD" w:rsidRPr="00C533AD">
        <w:rPr>
          <w:rFonts w:ascii="Times New Roman" w:hAnsi="Times New Roman" w:cs="Times New Roman"/>
          <w:sz w:val="28"/>
          <w:szCs w:val="28"/>
        </w:rPr>
        <w:t>(приложения</w:t>
      </w:r>
      <w:r w:rsidR="0094195B" w:rsidRPr="00C533AD">
        <w:rPr>
          <w:rFonts w:ascii="Times New Roman" w:hAnsi="Times New Roman" w:cs="Times New Roman"/>
          <w:sz w:val="28"/>
          <w:szCs w:val="28"/>
        </w:rPr>
        <w:t xml:space="preserve"> № </w:t>
      </w:r>
      <w:r w:rsidR="00C533AD" w:rsidRPr="00C533AD">
        <w:rPr>
          <w:rFonts w:ascii="Times New Roman" w:hAnsi="Times New Roman" w:cs="Times New Roman"/>
          <w:sz w:val="28"/>
          <w:szCs w:val="28"/>
        </w:rPr>
        <w:t>№ 3,4</w:t>
      </w:r>
      <w:r w:rsidR="0094195B" w:rsidRPr="00C533AD">
        <w:rPr>
          <w:rFonts w:ascii="Times New Roman" w:hAnsi="Times New Roman" w:cs="Times New Roman"/>
          <w:sz w:val="28"/>
          <w:szCs w:val="28"/>
        </w:rPr>
        <w:t xml:space="preserve">) </w:t>
      </w:r>
      <w:r w:rsidRPr="00C533AD">
        <w:rPr>
          <w:rFonts w:ascii="Times New Roman" w:hAnsi="Times New Roman" w:cs="Times New Roman"/>
          <w:sz w:val="28"/>
          <w:szCs w:val="28"/>
        </w:rPr>
        <w:t>дежурным</w:t>
      </w:r>
      <w:r w:rsidRPr="00FF5354">
        <w:rPr>
          <w:rFonts w:ascii="Times New Roman" w:hAnsi="Times New Roman" w:cs="Times New Roman"/>
          <w:sz w:val="28"/>
          <w:szCs w:val="28"/>
        </w:rPr>
        <w:t xml:space="preserve"> членам избирательной комиссии с правом решающего голоса определенное количество избирательных бюллетеней для проведения досрочного голосования, а по истечении времени досрочного голосования члены избирательной комиссии возвращают председателю (заместителю председателя или секретарю) избирательной комиссии по ведомости неиспользованные избирательные бюллетени.</w:t>
      </w:r>
    </w:p>
    <w:p w:rsidR="00DF2937" w:rsidRPr="00FF535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 xml:space="preserve">3.4. </w:t>
      </w:r>
      <w:r w:rsidR="00DF2937" w:rsidRPr="00FF5354">
        <w:rPr>
          <w:rFonts w:ascii="Times New Roman" w:hAnsi="Times New Roman" w:cs="Times New Roman"/>
          <w:sz w:val="28"/>
          <w:szCs w:val="28"/>
        </w:rPr>
        <w:t>И</w:t>
      </w:r>
      <w:r w:rsidRPr="00FF5354">
        <w:rPr>
          <w:rFonts w:ascii="Times New Roman" w:hAnsi="Times New Roman" w:cs="Times New Roman"/>
          <w:sz w:val="28"/>
          <w:szCs w:val="28"/>
        </w:rPr>
        <w:t>збирательная комиссия</w:t>
      </w:r>
      <w:r w:rsidR="00DF2937" w:rsidRPr="00FF5354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«Город Архангельск закупает </w:t>
      </w:r>
      <w:r w:rsidRPr="00FF5354">
        <w:rPr>
          <w:rFonts w:ascii="Times New Roman" w:hAnsi="Times New Roman" w:cs="Times New Roman"/>
          <w:sz w:val="28"/>
          <w:szCs w:val="28"/>
        </w:rPr>
        <w:t>определенное количество специальных конвертов с расчетом использования одного конверта одним избирателем, принимающим участие в досрочном го</w:t>
      </w:r>
      <w:r w:rsidR="00DF2937" w:rsidRPr="00FF5354">
        <w:rPr>
          <w:rFonts w:ascii="Times New Roman" w:hAnsi="Times New Roman" w:cs="Times New Roman"/>
          <w:sz w:val="28"/>
          <w:szCs w:val="28"/>
        </w:rPr>
        <w:t>лосовании.</w:t>
      </w:r>
    </w:p>
    <w:p w:rsidR="0020078D" w:rsidRPr="00FF535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 xml:space="preserve">3.5. </w:t>
      </w:r>
      <w:r w:rsidR="00DF2937" w:rsidRPr="00FF5354">
        <w:rPr>
          <w:rFonts w:ascii="Times New Roman" w:hAnsi="Times New Roman" w:cs="Times New Roman"/>
          <w:sz w:val="28"/>
          <w:szCs w:val="28"/>
        </w:rPr>
        <w:t>На к</w:t>
      </w:r>
      <w:r w:rsidRPr="00FF5354">
        <w:rPr>
          <w:rFonts w:ascii="Times New Roman" w:hAnsi="Times New Roman" w:cs="Times New Roman"/>
          <w:sz w:val="28"/>
          <w:szCs w:val="28"/>
        </w:rPr>
        <w:t>онверт</w:t>
      </w:r>
      <w:r w:rsidR="00DF2937" w:rsidRPr="00FF5354">
        <w:rPr>
          <w:rFonts w:ascii="Times New Roman" w:hAnsi="Times New Roman" w:cs="Times New Roman"/>
          <w:sz w:val="28"/>
          <w:szCs w:val="28"/>
        </w:rPr>
        <w:t xml:space="preserve">е </w:t>
      </w:r>
      <w:r w:rsidR="0020078D" w:rsidRPr="00FF5354">
        <w:rPr>
          <w:rFonts w:ascii="Times New Roman" w:hAnsi="Times New Roman" w:cs="Times New Roman"/>
          <w:sz w:val="28"/>
          <w:szCs w:val="28"/>
        </w:rPr>
        <w:t xml:space="preserve"> член ТИК, УИК наносит надпись </w:t>
      </w:r>
      <w:r w:rsidR="00DF2937" w:rsidRPr="00FF5354">
        <w:rPr>
          <w:rFonts w:ascii="Times New Roman" w:hAnsi="Times New Roman" w:cs="Times New Roman"/>
          <w:sz w:val="28"/>
          <w:szCs w:val="28"/>
        </w:rPr>
        <w:t xml:space="preserve"> </w:t>
      </w:r>
      <w:r w:rsidR="0094195B">
        <w:rPr>
          <w:rFonts w:ascii="Times New Roman" w:hAnsi="Times New Roman" w:cs="Times New Roman"/>
          <w:sz w:val="28"/>
          <w:szCs w:val="28"/>
        </w:rPr>
        <w:t>«Избирательный участок N __»</w:t>
      </w:r>
      <w:r w:rsidRPr="00FF5354">
        <w:rPr>
          <w:rFonts w:ascii="Times New Roman" w:hAnsi="Times New Roman" w:cs="Times New Roman"/>
          <w:sz w:val="28"/>
          <w:szCs w:val="28"/>
        </w:rPr>
        <w:t xml:space="preserve"> чернилами черного</w:t>
      </w:r>
      <w:r w:rsidR="0020078D" w:rsidRPr="00FF5354">
        <w:rPr>
          <w:rFonts w:ascii="Times New Roman" w:hAnsi="Times New Roman" w:cs="Times New Roman"/>
          <w:sz w:val="28"/>
          <w:szCs w:val="28"/>
        </w:rPr>
        <w:t>, синего или фиолетового цветов.</w:t>
      </w:r>
    </w:p>
    <w:p w:rsidR="0084571B" w:rsidRPr="00FF535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 xml:space="preserve">3.6. </w:t>
      </w:r>
      <w:r w:rsidR="0020078D" w:rsidRPr="00FF5354">
        <w:rPr>
          <w:rFonts w:ascii="Times New Roman" w:hAnsi="Times New Roman" w:cs="Times New Roman"/>
          <w:sz w:val="28"/>
          <w:szCs w:val="28"/>
        </w:rPr>
        <w:t xml:space="preserve">Конверты  </w:t>
      </w:r>
      <w:r w:rsidRPr="00FF5354">
        <w:rPr>
          <w:rFonts w:ascii="Times New Roman" w:hAnsi="Times New Roman" w:cs="Times New Roman"/>
          <w:sz w:val="28"/>
          <w:szCs w:val="28"/>
        </w:rPr>
        <w:t>вскры</w:t>
      </w:r>
      <w:r w:rsidR="0020078D" w:rsidRPr="00FF5354">
        <w:rPr>
          <w:rFonts w:ascii="Times New Roman" w:hAnsi="Times New Roman" w:cs="Times New Roman"/>
          <w:sz w:val="28"/>
          <w:szCs w:val="28"/>
        </w:rPr>
        <w:t xml:space="preserve">ваются </w:t>
      </w:r>
      <w:r w:rsidRPr="00FF5354">
        <w:rPr>
          <w:rFonts w:ascii="Times New Roman" w:hAnsi="Times New Roman" w:cs="Times New Roman"/>
          <w:sz w:val="28"/>
          <w:szCs w:val="28"/>
        </w:rPr>
        <w:t xml:space="preserve"> путем отрезания одного из краев конверта либо вскрытия иным способом без повреждения вложенных бюллетеней, а также подписей и печатей на местах склейки конверта.</w:t>
      </w:r>
    </w:p>
    <w:p w:rsidR="0084571B" w:rsidRPr="00FF535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 xml:space="preserve">3.7. </w:t>
      </w:r>
      <w:r w:rsidR="0020078D" w:rsidRPr="00FF5354">
        <w:rPr>
          <w:rFonts w:ascii="Times New Roman" w:hAnsi="Times New Roman" w:cs="Times New Roman"/>
          <w:sz w:val="28"/>
          <w:szCs w:val="28"/>
        </w:rPr>
        <w:t>Избирательная к</w:t>
      </w:r>
      <w:r w:rsidRPr="00FF5354">
        <w:rPr>
          <w:rFonts w:ascii="Times New Roman" w:hAnsi="Times New Roman" w:cs="Times New Roman"/>
          <w:sz w:val="28"/>
          <w:szCs w:val="28"/>
        </w:rPr>
        <w:t xml:space="preserve">омиссия, </w:t>
      </w:r>
      <w:r w:rsidR="0020078D" w:rsidRPr="00FF5354">
        <w:rPr>
          <w:rFonts w:ascii="Times New Roman" w:hAnsi="Times New Roman" w:cs="Times New Roman"/>
          <w:sz w:val="28"/>
          <w:szCs w:val="28"/>
        </w:rPr>
        <w:t xml:space="preserve">муниципального образования «Город Архангельск», в </w:t>
      </w:r>
      <w:r w:rsidR="0020078D" w:rsidRPr="00697626">
        <w:rPr>
          <w:rFonts w:ascii="Times New Roman" w:hAnsi="Times New Roman" w:cs="Times New Roman"/>
          <w:sz w:val="28"/>
          <w:szCs w:val="28"/>
        </w:rPr>
        <w:t xml:space="preserve">связи с </w:t>
      </w:r>
      <w:r w:rsidRPr="00697626">
        <w:rPr>
          <w:rFonts w:ascii="Times New Roman" w:hAnsi="Times New Roman" w:cs="Times New Roman"/>
          <w:sz w:val="28"/>
          <w:szCs w:val="28"/>
        </w:rPr>
        <w:t xml:space="preserve"> </w:t>
      </w:r>
      <w:r w:rsidR="0020078D" w:rsidRPr="00697626">
        <w:rPr>
          <w:rFonts w:ascii="Times New Roman" w:hAnsi="Times New Roman" w:cs="Times New Roman"/>
          <w:sz w:val="28"/>
          <w:szCs w:val="28"/>
        </w:rPr>
        <w:t>использованием</w:t>
      </w:r>
      <w:r w:rsidRPr="00697626">
        <w:rPr>
          <w:rFonts w:ascii="Times New Roman" w:hAnsi="Times New Roman" w:cs="Times New Roman"/>
          <w:sz w:val="28"/>
          <w:szCs w:val="28"/>
        </w:rPr>
        <w:t xml:space="preserve"> на избирательных участках КОИБ </w:t>
      </w:r>
      <w:r w:rsidR="0020078D" w:rsidRPr="00697626">
        <w:rPr>
          <w:rFonts w:ascii="Times New Roman" w:hAnsi="Times New Roman" w:cs="Times New Roman"/>
          <w:sz w:val="28"/>
          <w:szCs w:val="28"/>
        </w:rPr>
        <w:t xml:space="preserve">обеспечивает </w:t>
      </w:r>
      <w:r w:rsidRPr="00697626">
        <w:rPr>
          <w:rFonts w:ascii="Times New Roman" w:hAnsi="Times New Roman" w:cs="Times New Roman"/>
          <w:sz w:val="28"/>
          <w:szCs w:val="28"/>
        </w:rPr>
        <w:t xml:space="preserve">соответствующие ТИК прямоугольными печатями, изготовленными в соответствии с требованиями, установленными </w:t>
      </w:r>
      <w:hyperlink r:id="rId15" w:history="1">
        <w:r w:rsidRPr="00697626">
          <w:rPr>
            <w:rFonts w:ascii="Times New Roman" w:hAnsi="Times New Roman" w:cs="Times New Roman"/>
            <w:sz w:val="28"/>
            <w:szCs w:val="28"/>
          </w:rPr>
          <w:t>Инструкцией</w:t>
        </w:r>
      </w:hyperlink>
      <w:r w:rsidRPr="00697626">
        <w:rPr>
          <w:rFonts w:ascii="Times New Roman" w:hAnsi="Times New Roman" w:cs="Times New Roman"/>
          <w:sz w:val="28"/>
          <w:szCs w:val="28"/>
        </w:rPr>
        <w:t xml:space="preserve"> о порядке использования технических средств подсчета голосов - комплексов обработки избирательных бюллетеней 201</w:t>
      </w:r>
      <w:r w:rsidR="00514EB4" w:rsidRPr="00697626">
        <w:rPr>
          <w:rFonts w:ascii="Times New Roman" w:hAnsi="Times New Roman" w:cs="Times New Roman"/>
          <w:sz w:val="28"/>
          <w:szCs w:val="28"/>
        </w:rPr>
        <w:t>7</w:t>
      </w:r>
      <w:r w:rsidRPr="00697626">
        <w:rPr>
          <w:rFonts w:ascii="Times New Roman" w:hAnsi="Times New Roman" w:cs="Times New Roman"/>
          <w:sz w:val="28"/>
          <w:szCs w:val="28"/>
        </w:rPr>
        <w:t xml:space="preserve"> на выборах и референдумах, проводимых в Российской Федерации, утвержденной постановлением ЦИК России от </w:t>
      </w:r>
      <w:r w:rsidR="00C533AD" w:rsidRPr="00697626">
        <w:rPr>
          <w:rFonts w:ascii="Times New Roman" w:hAnsi="Times New Roman" w:cs="Times New Roman"/>
          <w:sz w:val="28"/>
          <w:szCs w:val="28"/>
        </w:rPr>
        <w:t xml:space="preserve">08 февраля </w:t>
      </w:r>
      <w:r w:rsidRPr="00697626">
        <w:rPr>
          <w:rFonts w:ascii="Times New Roman" w:hAnsi="Times New Roman" w:cs="Times New Roman"/>
          <w:sz w:val="28"/>
          <w:szCs w:val="28"/>
        </w:rPr>
        <w:t xml:space="preserve"> 201</w:t>
      </w:r>
      <w:r w:rsidR="00C533AD" w:rsidRPr="00697626">
        <w:rPr>
          <w:rFonts w:ascii="Times New Roman" w:hAnsi="Times New Roman" w:cs="Times New Roman"/>
          <w:sz w:val="28"/>
          <w:szCs w:val="28"/>
        </w:rPr>
        <w:t>8</w:t>
      </w:r>
      <w:r w:rsidRPr="00697626">
        <w:rPr>
          <w:rFonts w:ascii="Times New Roman" w:hAnsi="Times New Roman" w:cs="Times New Roman"/>
          <w:sz w:val="28"/>
          <w:szCs w:val="28"/>
        </w:rPr>
        <w:t xml:space="preserve"> года N 1</w:t>
      </w:r>
      <w:r w:rsidR="00C533AD" w:rsidRPr="00697626">
        <w:rPr>
          <w:rFonts w:ascii="Times New Roman" w:hAnsi="Times New Roman" w:cs="Times New Roman"/>
          <w:sz w:val="28"/>
          <w:szCs w:val="28"/>
        </w:rPr>
        <w:t>39/1148-7</w:t>
      </w:r>
      <w:r w:rsidRPr="00697626">
        <w:rPr>
          <w:rFonts w:ascii="Times New Roman" w:hAnsi="Times New Roman" w:cs="Times New Roman"/>
          <w:sz w:val="28"/>
          <w:szCs w:val="28"/>
        </w:rPr>
        <w:t>.</w:t>
      </w:r>
    </w:p>
    <w:p w:rsidR="0084571B" w:rsidRPr="00FF535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>3.8</w:t>
      </w:r>
      <w:r w:rsidRPr="00697626">
        <w:rPr>
          <w:rFonts w:ascii="Times New Roman" w:hAnsi="Times New Roman" w:cs="Times New Roman"/>
          <w:sz w:val="28"/>
          <w:szCs w:val="28"/>
        </w:rPr>
        <w:t xml:space="preserve">. Помещения избирательных комиссий, в которых осуществляется досрочное голосование, должны быть своевременно оборудованы и оснащены в соответствии с требованиями </w:t>
      </w:r>
      <w:hyperlink r:id="rId16" w:history="1">
        <w:r w:rsidRPr="00697626">
          <w:rPr>
            <w:rFonts w:ascii="Times New Roman" w:hAnsi="Times New Roman" w:cs="Times New Roman"/>
            <w:sz w:val="28"/>
            <w:szCs w:val="28"/>
          </w:rPr>
          <w:t>пункта 2 статьи 61</w:t>
        </w:r>
      </w:hyperlink>
      <w:r w:rsidRPr="00697626">
        <w:rPr>
          <w:rFonts w:ascii="Times New Roman" w:hAnsi="Times New Roman" w:cs="Times New Roman"/>
          <w:sz w:val="28"/>
          <w:szCs w:val="28"/>
        </w:rPr>
        <w:t xml:space="preserve"> Федерального закона,</w:t>
      </w:r>
      <w:r w:rsidR="004A7171" w:rsidRPr="00697626">
        <w:rPr>
          <w:rFonts w:ascii="Times New Roman" w:hAnsi="Times New Roman" w:cs="Times New Roman"/>
          <w:sz w:val="28"/>
          <w:szCs w:val="28"/>
        </w:rPr>
        <w:t xml:space="preserve"> пунктом 3 статьи 77 Областного закона, </w:t>
      </w:r>
      <w:r w:rsidRPr="00697626">
        <w:rPr>
          <w:rFonts w:ascii="Times New Roman" w:hAnsi="Times New Roman" w:cs="Times New Roman"/>
          <w:sz w:val="28"/>
          <w:szCs w:val="28"/>
        </w:rPr>
        <w:t xml:space="preserve"> с учетом возможности присутствия при проведении досрочного голосования всех членов соответствующей комиссии, наблюдателей, иных лиц, указанных в </w:t>
      </w:r>
      <w:hyperlink r:id="rId17" w:history="1">
        <w:r w:rsidRPr="00697626">
          <w:rPr>
            <w:rFonts w:ascii="Times New Roman" w:hAnsi="Times New Roman" w:cs="Times New Roman"/>
            <w:sz w:val="28"/>
            <w:szCs w:val="28"/>
          </w:rPr>
          <w:t>пункте 3 статьи 30</w:t>
        </w:r>
      </w:hyperlink>
      <w:r w:rsidRPr="00697626">
        <w:rPr>
          <w:rFonts w:ascii="Times New Roman" w:hAnsi="Times New Roman" w:cs="Times New Roman"/>
          <w:sz w:val="28"/>
          <w:szCs w:val="28"/>
        </w:rPr>
        <w:t xml:space="preserve"> Федерального закона</w:t>
      </w:r>
      <w:r w:rsidR="004A7171" w:rsidRPr="00697626">
        <w:rPr>
          <w:rFonts w:ascii="Times New Roman" w:hAnsi="Times New Roman" w:cs="Times New Roman"/>
          <w:sz w:val="28"/>
          <w:szCs w:val="28"/>
        </w:rPr>
        <w:t>, в пункте 5 статьи 27 Областного закона</w:t>
      </w:r>
      <w:r w:rsidRPr="00697626">
        <w:rPr>
          <w:rFonts w:ascii="Times New Roman" w:hAnsi="Times New Roman" w:cs="Times New Roman"/>
          <w:sz w:val="28"/>
          <w:szCs w:val="28"/>
        </w:rPr>
        <w:t>.</w:t>
      </w:r>
    </w:p>
    <w:p w:rsidR="0084571B" w:rsidRPr="00FF5354" w:rsidRDefault="0084571B" w:rsidP="0092475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84571B" w:rsidRPr="00FF5354" w:rsidRDefault="0084571B" w:rsidP="0092475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>4. Рассмотрение избирательной комиссией заявления</w:t>
      </w:r>
    </w:p>
    <w:p w:rsidR="0084571B" w:rsidRPr="00FF5354" w:rsidRDefault="0084571B" w:rsidP="0092475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>избирателя о досрочном голосовании</w:t>
      </w:r>
    </w:p>
    <w:p w:rsidR="0084571B" w:rsidRPr="00FF5354" w:rsidRDefault="0084571B" w:rsidP="0092475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84571B" w:rsidRPr="00FF535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 xml:space="preserve">4.1. В </w:t>
      </w:r>
      <w:r w:rsidRPr="00697626">
        <w:rPr>
          <w:rFonts w:ascii="Times New Roman" w:hAnsi="Times New Roman" w:cs="Times New Roman"/>
          <w:sz w:val="28"/>
          <w:szCs w:val="28"/>
        </w:rPr>
        <w:t xml:space="preserve">соответствии с </w:t>
      </w:r>
      <w:hyperlink r:id="rId18" w:history="1">
        <w:r w:rsidR="004A7171" w:rsidRPr="00697626">
          <w:rPr>
            <w:rFonts w:ascii="Times New Roman" w:hAnsi="Times New Roman" w:cs="Times New Roman"/>
            <w:sz w:val="28"/>
            <w:szCs w:val="28"/>
          </w:rPr>
          <w:t>пунктом</w:t>
        </w:r>
        <w:r w:rsidRPr="00697626">
          <w:rPr>
            <w:rFonts w:ascii="Times New Roman" w:hAnsi="Times New Roman" w:cs="Times New Roman"/>
            <w:sz w:val="28"/>
            <w:szCs w:val="28"/>
          </w:rPr>
          <w:t xml:space="preserve"> 6 статьи 65</w:t>
        </w:r>
      </w:hyperlink>
      <w:r w:rsidRPr="00697626">
        <w:rPr>
          <w:rFonts w:ascii="Times New Roman" w:hAnsi="Times New Roman" w:cs="Times New Roman"/>
          <w:sz w:val="28"/>
          <w:szCs w:val="28"/>
        </w:rPr>
        <w:t xml:space="preserve"> Федерального </w:t>
      </w:r>
      <w:r w:rsidRPr="00FF5354">
        <w:rPr>
          <w:rFonts w:ascii="Times New Roman" w:hAnsi="Times New Roman" w:cs="Times New Roman"/>
          <w:sz w:val="28"/>
          <w:szCs w:val="28"/>
        </w:rPr>
        <w:t>закона</w:t>
      </w:r>
      <w:r w:rsidR="004A7171" w:rsidRPr="00FF5354">
        <w:rPr>
          <w:rFonts w:ascii="Times New Roman" w:hAnsi="Times New Roman" w:cs="Times New Roman"/>
          <w:sz w:val="28"/>
          <w:szCs w:val="28"/>
        </w:rPr>
        <w:t xml:space="preserve">, пунктом 5 статьи 77 Областного закона, </w:t>
      </w:r>
      <w:r w:rsidRPr="00FF5354">
        <w:rPr>
          <w:rFonts w:ascii="Times New Roman" w:hAnsi="Times New Roman" w:cs="Times New Roman"/>
          <w:sz w:val="28"/>
          <w:szCs w:val="28"/>
        </w:rPr>
        <w:t>избиратель, голосующий досрочно, подает в соответствующую комиссию заявление</w:t>
      </w:r>
      <w:r w:rsidR="00697626">
        <w:rPr>
          <w:rFonts w:ascii="Times New Roman" w:hAnsi="Times New Roman" w:cs="Times New Roman"/>
          <w:sz w:val="28"/>
          <w:szCs w:val="28"/>
        </w:rPr>
        <w:t xml:space="preserve">, </w:t>
      </w:r>
      <w:r w:rsidRPr="00FF5354">
        <w:rPr>
          <w:rFonts w:ascii="Times New Roman" w:hAnsi="Times New Roman" w:cs="Times New Roman"/>
          <w:sz w:val="28"/>
          <w:szCs w:val="28"/>
        </w:rPr>
        <w:t>в котором указывает причину досрочного голосования.</w:t>
      </w:r>
    </w:p>
    <w:p w:rsidR="0084571B" w:rsidRPr="00FF535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>Избиратель лично подает заявление в избирательную комиссию, которая в данное время проводит досрочное голосование по избирательному участку, на территории которого находится место</w:t>
      </w:r>
      <w:r w:rsidR="004A7171" w:rsidRPr="00FF5354">
        <w:rPr>
          <w:rFonts w:ascii="Times New Roman" w:hAnsi="Times New Roman" w:cs="Times New Roman"/>
          <w:sz w:val="28"/>
          <w:szCs w:val="28"/>
        </w:rPr>
        <w:t xml:space="preserve"> жительства избирателя. Примерные</w:t>
      </w:r>
      <w:r w:rsidRPr="00FF5354">
        <w:rPr>
          <w:rFonts w:ascii="Times New Roman" w:hAnsi="Times New Roman" w:cs="Times New Roman"/>
          <w:sz w:val="28"/>
          <w:szCs w:val="28"/>
        </w:rPr>
        <w:t xml:space="preserve"> форм</w:t>
      </w:r>
      <w:r w:rsidR="004A7171" w:rsidRPr="00FF5354">
        <w:rPr>
          <w:rFonts w:ascii="Times New Roman" w:hAnsi="Times New Roman" w:cs="Times New Roman"/>
          <w:sz w:val="28"/>
          <w:szCs w:val="28"/>
        </w:rPr>
        <w:t>ы</w:t>
      </w:r>
      <w:r w:rsidRPr="00FF5354">
        <w:rPr>
          <w:rFonts w:ascii="Times New Roman" w:hAnsi="Times New Roman" w:cs="Times New Roman"/>
          <w:sz w:val="28"/>
          <w:szCs w:val="28"/>
        </w:rPr>
        <w:t xml:space="preserve"> заявления избирателя</w:t>
      </w:r>
      <w:r w:rsidR="004A7171" w:rsidRPr="00FF5354">
        <w:rPr>
          <w:rFonts w:ascii="Times New Roman" w:hAnsi="Times New Roman" w:cs="Times New Roman"/>
          <w:sz w:val="28"/>
          <w:szCs w:val="28"/>
        </w:rPr>
        <w:t xml:space="preserve"> прилагаются</w:t>
      </w:r>
      <w:r w:rsidR="00697626">
        <w:rPr>
          <w:rFonts w:ascii="Times New Roman" w:hAnsi="Times New Roman" w:cs="Times New Roman"/>
          <w:sz w:val="28"/>
          <w:szCs w:val="28"/>
        </w:rPr>
        <w:t xml:space="preserve"> (приложения №№ 5, 6).</w:t>
      </w:r>
      <w:r w:rsidRPr="00FF5354">
        <w:rPr>
          <w:rFonts w:ascii="Times New Roman" w:hAnsi="Times New Roman" w:cs="Times New Roman"/>
          <w:sz w:val="28"/>
          <w:szCs w:val="28"/>
        </w:rPr>
        <w:t xml:space="preserve"> На заявлении избирателя после получения им избирательного бюллетеня член соответствующей избирательной комиссии указывает дату и время досрочного голосования и ставит свою подпись.</w:t>
      </w:r>
    </w:p>
    <w:p w:rsidR="0084571B" w:rsidRPr="00FF535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>4.2</w:t>
      </w:r>
      <w:r w:rsidRPr="00697626">
        <w:rPr>
          <w:rFonts w:ascii="Times New Roman" w:hAnsi="Times New Roman" w:cs="Times New Roman"/>
          <w:sz w:val="28"/>
          <w:szCs w:val="28"/>
        </w:rPr>
        <w:t xml:space="preserve">. Члены избирательной комиссии с правом решающего голоса рассматривают заявление, сверяют причину, указанную избирателем в заявлении, с перечнем уважительных причин, перечисленных в </w:t>
      </w:r>
      <w:hyperlink r:id="rId19" w:history="1">
        <w:r w:rsidRPr="00697626">
          <w:rPr>
            <w:rFonts w:ascii="Times New Roman" w:hAnsi="Times New Roman" w:cs="Times New Roman"/>
            <w:sz w:val="28"/>
            <w:szCs w:val="28"/>
          </w:rPr>
          <w:t>пункте 2 статьи 65</w:t>
        </w:r>
      </w:hyperlink>
      <w:r w:rsidRPr="00697626">
        <w:rPr>
          <w:rFonts w:ascii="Times New Roman" w:hAnsi="Times New Roman" w:cs="Times New Roman"/>
          <w:sz w:val="28"/>
          <w:szCs w:val="28"/>
        </w:rPr>
        <w:t xml:space="preserve"> Федерального закона, при наличии которых избирателю должна быть предоставлена возможность досрочного голосования. Если причина, указанная избирателем в заявлении, не соответствует </w:t>
      </w:r>
      <w:hyperlink r:id="rId20" w:history="1">
        <w:r w:rsidRPr="00697626">
          <w:rPr>
            <w:rFonts w:ascii="Times New Roman" w:hAnsi="Times New Roman" w:cs="Times New Roman"/>
            <w:sz w:val="28"/>
            <w:szCs w:val="28"/>
          </w:rPr>
          <w:t>пункту 2 статьи 65</w:t>
        </w:r>
      </w:hyperlink>
      <w:r w:rsidRPr="00697626">
        <w:rPr>
          <w:rFonts w:ascii="Times New Roman" w:hAnsi="Times New Roman" w:cs="Times New Roman"/>
          <w:sz w:val="28"/>
          <w:szCs w:val="28"/>
        </w:rPr>
        <w:t xml:space="preserve"> Федерального закона, то члены избирательной комиссии, принявшие заявление, обязаны проинформировать избирателя о том, что его заявление подлежит рассмотрению на заседании комиссии. Избирательная комиссия в </w:t>
      </w:r>
      <w:r w:rsidRPr="00FF5354">
        <w:rPr>
          <w:rFonts w:ascii="Times New Roman" w:hAnsi="Times New Roman" w:cs="Times New Roman"/>
          <w:sz w:val="28"/>
          <w:szCs w:val="28"/>
        </w:rPr>
        <w:t>течение суток с момента поступления данного заявления избирателя, а в день, предшествующий дню голосования, не позднее времени окончания досрочного голосования, обязана рассмотреть на заседании комиссии поступившее заявление, незамедлительно оформить в письменном виде свое решение и довести его до сведения заявителя.</w:t>
      </w:r>
    </w:p>
    <w:p w:rsidR="0084571B" w:rsidRPr="00FF535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>В случае признания причины заявителя уважительной избирательная комиссия принимает соответствующие организационные меры по участию заявителя в досрочном голосовании.</w:t>
      </w:r>
    </w:p>
    <w:p w:rsidR="0084571B" w:rsidRPr="00FF5354" w:rsidRDefault="0084571B" w:rsidP="0092475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84571B" w:rsidRPr="00FF5354" w:rsidRDefault="0084571B" w:rsidP="0092475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>5. Подготовка списка досрочно проголосовавших избирателей</w:t>
      </w:r>
    </w:p>
    <w:p w:rsidR="0084571B" w:rsidRPr="00FF5354" w:rsidRDefault="0084571B" w:rsidP="0092475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>в помещении ТИК (ИКМО, ОИК)</w:t>
      </w:r>
    </w:p>
    <w:p w:rsidR="0084571B" w:rsidRPr="00FF5354" w:rsidRDefault="0084571B" w:rsidP="0092475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84571B" w:rsidRPr="00FF535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 xml:space="preserve">5.1. В соответствии </w:t>
      </w:r>
      <w:r w:rsidRPr="00697626">
        <w:rPr>
          <w:rFonts w:ascii="Times New Roman" w:hAnsi="Times New Roman" w:cs="Times New Roman"/>
          <w:sz w:val="28"/>
          <w:szCs w:val="28"/>
        </w:rPr>
        <w:t xml:space="preserve">с </w:t>
      </w:r>
      <w:hyperlink r:id="rId21" w:history="1">
        <w:r w:rsidRPr="00697626">
          <w:rPr>
            <w:rFonts w:ascii="Times New Roman" w:hAnsi="Times New Roman" w:cs="Times New Roman"/>
            <w:sz w:val="28"/>
            <w:szCs w:val="28"/>
          </w:rPr>
          <w:t>пунктом 5 статьи 65</w:t>
        </w:r>
      </w:hyperlink>
      <w:r w:rsidRPr="00697626">
        <w:rPr>
          <w:rFonts w:ascii="Times New Roman" w:hAnsi="Times New Roman" w:cs="Times New Roman"/>
          <w:sz w:val="28"/>
          <w:szCs w:val="28"/>
        </w:rPr>
        <w:t xml:space="preserve"> Федерального закона</w:t>
      </w:r>
      <w:r w:rsidR="002221BE" w:rsidRPr="00697626">
        <w:rPr>
          <w:rFonts w:ascii="Times New Roman" w:hAnsi="Times New Roman" w:cs="Times New Roman"/>
          <w:sz w:val="28"/>
          <w:szCs w:val="28"/>
        </w:rPr>
        <w:t xml:space="preserve">, пунктом 4 статьи 77 Областного закона </w:t>
      </w:r>
      <w:r w:rsidRPr="00697626">
        <w:rPr>
          <w:rFonts w:ascii="Times New Roman" w:hAnsi="Times New Roman" w:cs="Times New Roman"/>
          <w:sz w:val="28"/>
          <w:szCs w:val="28"/>
        </w:rPr>
        <w:t xml:space="preserve">список </w:t>
      </w:r>
      <w:r w:rsidRPr="00FF5354">
        <w:rPr>
          <w:rFonts w:ascii="Times New Roman" w:hAnsi="Times New Roman" w:cs="Times New Roman"/>
          <w:sz w:val="28"/>
          <w:szCs w:val="28"/>
        </w:rPr>
        <w:t>досрочно проголосовавши</w:t>
      </w:r>
      <w:r w:rsidR="002221BE" w:rsidRPr="00FF5354">
        <w:rPr>
          <w:rFonts w:ascii="Times New Roman" w:hAnsi="Times New Roman" w:cs="Times New Roman"/>
          <w:sz w:val="28"/>
          <w:szCs w:val="28"/>
        </w:rPr>
        <w:t xml:space="preserve">х избирателей составляется ТИК </w:t>
      </w:r>
      <w:r w:rsidRPr="00FF5354">
        <w:rPr>
          <w:rFonts w:ascii="Times New Roman" w:hAnsi="Times New Roman" w:cs="Times New Roman"/>
          <w:sz w:val="28"/>
          <w:szCs w:val="28"/>
        </w:rPr>
        <w:t>отдельно по каждому избирательному участку.</w:t>
      </w:r>
    </w:p>
    <w:p w:rsidR="0084571B" w:rsidRPr="00697626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 xml:space="preserve">На каждом листе этого списка указывается наименование выборов, </w:t>
      </w:r>
      <w:r w:rsidRPr="00697626">
        <w:rPr>
          <w:rFonts w:ascii="Times New Roman" w:hAnsi="Times New Roman" w:cs="Times New Roman"/>
          <w:sz w:val="28"/>
          <w:szCs w:val="28"/>
        </w:rPr>
        <w:t>наименование списка, наименование избирательной комиссии, проводившей досрочное голосование, а также номер избирательного участка, избиратели которого внесены в данный список, и адрес соответствующей уч</w:t>
      </w:r>
      <w:r w:rsidR="002221BE" w:rsidRPr="00697626">
        <w:rPr>
          <w:rFonts w:ascii="Times New Roman" w:hAnsi="Times New Roman" w:cs="Times New Roman"/>
          <w:sz w:val="28"/>
          <w:szCs w:val="28"/>
        </w:rPr>
        <w:t>астковой избирательной комиссии</w:t>
      </w:r>
    </w:p>
    <w:p w:rsidR="0084571B" w:rsidRPr="00FF535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97626">
        <w:rPr>
          <w:rFonts w:ascii="Times New Roman" w:hAnsi="Times New Roman" w:cs="Times New Roman"/>
          <w:sz w:val="28"/>
          <w:szCs w:val="28"/>
        </w:rPr>
        <w:t xml:space="preserve">Требования к оформлению данного списка аналогичны требованиям к оформлению списка избирателей. Список досрочно проголосовавших избирателей </w:t>
      </w:r>
      <w:r w:rsidR="002221BE" w:rsidRPr="00697626">
        <w:rPr>
          <w:rFonts w:ascii="Times New Roman" w:hAnsi="Times New Roman" w:cs="Times New Roman"/>
          <w:sz w:val="28"/>
          <w:szCs w:val="28"/>
        </w:rPr>
        <w:t xml:space="preserve">составляется в одном экземпляре (приложение № </w:t>
      </w:r>
      <w:r w:rsidR="00697626" w:rsidRPr="00697626">
        <w:rPr>
          <w:rFonts w:ascii="Times New Roman" w:hAnsi="Times New Roman" w:cs="Times New Roman"/>
          <w:sz w:val="28"/>
          <w:szCs w:val="28"/>
        </w:rPr>
        <w:t>7</w:t>
      </w:r>
      <w:r w:rsidR="002221BE" w:rsidRPr="00697626">
        <w:rPr>
          <w:rFonts w:ascii="Times New Roman" w:hAnsi="Times New Roman" w:cs="Times New Roman"/>
          <w:sz w:val="28"/>
          <w:szCs w:val="28"/>
        </w:rPr>
        <w:t>).</w:t>
      </w:r>
      <w:r w:rsidR="002221BE" w:rsidRPr="00FF535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571B" w:rsidRPr="00FF535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>5.2. При внесении данных избирателя в список досрочно проголосовавших избирателей ТИК обязана проверить соответствие данных голосующего избирателя с его данными во втором экземпляре списка избирателей, составленном в электронном виде.</w:t>
      </w:r>
    </w:p>
    <w:p w:rsidR="0084571B" w:rsidRPr="00FF535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>В случае отсутствия записи об этом избирателе во втором экз</w:t>
      </w:r>
      <w:r w:rsidR="002221BE" w:rsidRPr="00FF5354">
        <w:rPr>
          <w:rFonts w:ascii="Times New Roman" w:hAnsi="Times New Roman" w:cs="Times New Roman"/>
          <w:sz w:val="28"/>
          <w:szCs w:val="28"/>
        </w:rPr>
        <w:t xml:space="preserve">емпляре списка избирателей ТИК </w:t>
      </w:r>
      <w:r w:rsidRPr="00FF5354">
        <w:rPr>
          <w:rFonts w:ascii="Times New Roman" w:hAnsi="Times New Roman" w:cs="Times New Roman"/>
          <w:sz w:val="28"/>
          <w:szCs w:val="28"/>
        </w:rPr>
        <w:t>включает избирателя в список досрочно проголосовавших избирателей при наличии у него активного избирательного права на основании представленного им паспорта гражданина Российской Федерации или документа, зам</w:t>
      </w:r>
      <w:r w:rsidR="002221BE" w:rsidRPr="00FF5354">
        <w:rPr>
          <w:rFonts w:ascii="Times New Roman" w:hAnsi="Times New Roman" w:cs="Times New Roman"/>
          <w:sz w:val="28"/>
          <w:szCs w:val="28"/>
        </w:rPr>
        <w:t xml:space="preserve">еняющего паспорт. При этом ТИК </w:t>
      </w:r>
      <w:r w:rsidRPr="00FF5354">
        <w:rPr>
          <w:rFonts w:ascii="Times New Roman" w:hAnsi="Times New Roman" w:cs="Times New Roman"/>
          <w:sz w:val="28"/>
          <w:szCs w:val="28"/>
        </w:rPr>
        <w:t>должна удостовериться в том, что данный избиратель не проголосовал досрочно ранее, то есть что этот избиратель еще не включен в список досрочно проголосовавших избирателей.</w:t>
      </w:r>
    </w:p>
    <w:p w:rsidR="002221BE" w:rsidRPr="00FF535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>5.</w:t>
      </w:r>
      <w:r w:rsidRPr="00697626">
        <w:rPr>
          <w:rFonts w:ascii="Times New Roman" w:hAnsi="Times New Roman" w:cs="Times New Roman"/>
          <w:sz w:val="28"/>
          <w:szCs w:val="28"/>
        </w:rPr>
        <w:t>3. Список досрочно проголосовавших</w:t>
      </w:r>
      <w:r w:rsidR="002221BE" w:rsidRPr="00697626">
        <w:rPr>
          <w:rFonts w:ascii="Times New Roman" w:hAnsi="Times New Roman" w:cs="Times New Roman"/>
          <w:sz w:val="28"/>
          <w:szCs w:val="28"/>
        </w:rPr>
        <w:t xml:space="preserve"> избирателей, составленный ТИК </w:t>
      </w:r>
      <w:r w:rsidRPr="00697626">
        <w:rPr>
          <w:rFonts w:ascii="Times New Roman" w:hAnsi="Times New Roman" w:cs="Times New Roman"/>
          <w:sz w:val="28"/>
          <w:szCs w:val="28"/>
        </w:rPr>
        <w:t>после завершения досрочного голосования в комиссии, его заверения председателем и секретарем ТИК передается по акту соответствующей уча</w:t>
      </w:r>
      <w:r w:rsidR="002221BE" w:rsidRPr="00697626">
        <w:rPr>
          <w:rFonts w:ascii="Times New Roman" w:hAnsi="Times New Roman" w:cs="Times New Roman"/>
          <w:sz w:val="28"/>
          <w:szCs w:val="28"/>
        </w:rPr>
        <w:t>стковой избирательной комиссии (приложение</w:t>
      </w:r>
      <w:r w:rsidR="00697626" w:rsidRPr="00697626">
        <w:rPr>
          <w:rFonts w:ascii="Times New Roman" w:hAnsi="Times New Roman" w:cs="Times New Roman"/>
          <w:sz w:val="28"/>
          <w:szCs w:val="28"/>
        </w:rPr>
        <w:t xml:space="preserve"> </w:t>
      </w:r>
      <w:r w:rsidR="002221BE" w:rsidRPr="00697626">
        <w:rPr>
          <w:rFonts w:ascii="Times New Roman" w:hAnsi="Times New Roman" w:cs="Times New Roman"/>
          <w:sz w:val="28"/>
          <w:szCs w:val="28"/>
        </w:rPr>
        <w:t xml:space="preserve">№ </w:t>
      </w:r>
      <w:r w:rsidR="00697626" w:rsidRPr="00697626">
        <w:rPr>
          <w:rFonts w:ascii="Times New Roman" w:hAnsi="Times New Roman" w:cs="Times New Roman"/>
          <w:sz w:val="28"/>
          <w:szCs w:val="28"/>
        </w:rPr>
        <w:t>8</w:t>
      </w:r>
      <w:r w:rsidR="002221BE" w:rsidRPr="00697626">
        <w:rPr>
          <w:rFonts w:ascii="Times New Roman" w:hAnsi="Times New Roman" w:cs="Times New Roman"/>
          <w:sz w:val="28"/>
          <w:szCs w:val="28"/>
        </w:rPr>
        <w:t>).</w:t>
      </w:r>
    </w:p>
    <w:p w:rsidR="0084571B" w:rsidRPr="00FF535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 xml:space="preserve">О дате, времени и месте передачи избирательных документов, связанных с </w:t>
      </w:r>
      <w:r w:rsidRPr="00697626">
        <w:rPr>
          <w:rFonts w:ascii="Times New Roman" w:hAnsi="Times New Roman" w:cs="Times New Roman"/>
          <w:sz w:val="28"/>
          <w:szCs w:val="28"/>
        </w:rPr>
        <w:t xml:space="preserve">проведением досрочного голосования, и подписания соответствующих актов должны быть проинформированы все члены ТИК и соответствующей УИК как с правом решающего, так и с правом совещательного голоса, а также иные лица, указанные в </w:t>
      </w:r>
      <w:hyperlink r:id="rId22" w:history="1">
        <w:r w:rsidRPr="00697626">
          <w:rPr>
            <w:rFonts w:ascii="Times New Roman" w:hAnsi="Times New Roman" w:cs="Times New Roman"/>
            <w:sz w:val="28"/>
            <w:szCs w:val="28"/>
          </w:rPr>
          <w:t>пункте 3 статьи 30</w:t>
        </w:r>
      </w:hyperlink>
      <w:r w:rsidRPr="00697626">
        <w:rPr>
          <w:rFonts w:ascii="Times New Roman" w:hAnsi="Times New Roman" w:cs="Times New Roman"/>
          <w:sz w:val="28"/>
          <w:szCs w:val="28"/>
        </w:rPr>
        <w:t xml:space="preserve"> Федерального закона.</w:t>
      </w:r>
    </w:p>
    <w:p w:rsidR="00470634" w:rsidRDefault="00470634" w:rsidP="0092475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470634" w:rsidRDefault="00470634" w:rsidP="0092475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84571B" w:rsidRPr="00FF5354" w:rsidRDefault="0084571B" w:rsidP="0092475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>6. Выдача избирателям избирательных бюллетеней. Заполнение</w:t>
      </w:r>
    </w:p>
    <w:p w:rsidR="0084571B" w:rsidRPr="00FF5354" w:rsidRDefault="0084571B" w:rsidP="0092475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>избирательных бюллетеней</w:t>
      </w:r>
    </w:p>
    <w:p w:rsidR="0084571B" w:rsidRPr="00FF535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4571B" w:rsidRPr="00FF535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>6.1. После внесения данных избирателя, голосующего досрочно, в соответствующий список член избирательной комисс</w:t>
      </w:r>
      <w:r w:rsidR="002221BE" w:rsidRPr="00FF5354">
        <w:rPr>
          <w:rFonts w:ascii="Times New Roman" w:hAnsi="Times New Roman" w:cs="Times New Roman"/>
          <w:sz w:val="28"/>
          <w:szCs w:val="28"/>
        </w:rPr>
        <w:t xml:space="preserve">ии выдает избирателю </w:t>
      </w:r>
      <w:r w:rsidRPr="00FF5354">
        <w:rPr>
          <w:rFonts w:ascii="Times New Roman" w:hAnsi="Times New Roman" w:cs="Times New Roman"/>
          <w:sz w:val="28"/>
          <w:szCs w:val="28"/>
        </w:rPr>
        <w:t>бюллетени</w:t>
      </w:r>
      <w:r w:rsidR="002221BE" w:rsidRPr="00FF5354">
        <w:rPr>
          <w:rFonts w:ascii="Times New Roman" w:hAnsi="Times New Roman" w:cs="Times New Roman"/>
          <w:sz w:val="28"/>
          <w:szCs w:val="28"/>
        </w:rPr>
        <w:t xml:space="preserve"> (бюллетень</w:t>
      </w:r>
      <w:r w:rsidRPr="00FF5354">
        <w:rPr>
          <w:rFonts w:ascii="Times New Roman" w:hAnsi="Times New Roman" w:cs="Times New Roman"/>
          <w:sz w:val="28"/>
          <w:szCs w:val="28"/>
        </w:rPr>
        <w:t>).</w:t>
      </w:r>
    </w:p>
    <w:p w:rsidR="0084571B" w:rsidRPr="00FF535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>6.2. Непосредственно перед выдачей на избирательном бюллетене, выдаваемом избирателю, должны быть проставлены подписи двух членов избирательной комиссии с правом решающего голоса и печать комиссии.</w:t>
      </w:r>
    </w:p>
    <w:p w:rsidR="0084571B" w:rsidRPr="00FF535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 xml:space="preserve">При использовании на избирательном участке, в список избирателей которого внесен избиратель, голосующий досрочно, КОИБ на бюллетене ставится прямоугольная </w:t>
      </w:r>
      <w:r w:rsidRPr="00697626">
        <w:rPr>
          <w:rFonts w:ascii="Times New Roman" w:hAnsi="Times New Roman" w:cs="Times New Roman"/>
          <w:sz w:val="28"/>
          <w:szCs w:val="28"/>
        </w:rPr>
        <w:t xml:space="preserve">печать ТИК УИК, изготовленная в соответствии с </w:t>
      </w:r>
      <w:r w:rsidR="00697626" w:rsidRPr="00697626">
        <w:rPr>
          <w:rFonts w:ascii="Times New Roman" w:hAnsi="Times New Roman" w:cs="Times New Roman"/>
          <w:sz w:val="28"/>
          <w:szCs w:val="28"/>
        </w:rPr>
        <w:t>постановлением ЦИК России от 08 февраля  2018 года N 139/1148-7.</w:t>
      </w:r>
    </w:p>
    <w:p w:rsidR="0084571B" w:rsidRPr="00FF535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 xml:space="preserve">6.3. При получении избирательных бюллетеней избиратель расписывается в списке за каждый полученный избирательный бюллетень, член избирательной комиссии ставит в соответствующей графе свою подпись, при этом он поясняет избирателю его дальнейшие действия. При использовании на соответствующем избирательном участке КОИБ члены избирательной комиссии с правом решающего голоса показывают на образце избирательного </w:t>
      </w:r>
      <w:r w:rsidRPr="000D0907">
        <w:rPr>
          <w:rFonts w:ascii="Times New Roman" w:hAnsi="Times New Roman" w:cs="Times New Roman"/>
          <w:sz w:val="28"/>
          <w:szCs w:val="28"/>
        </w:rPr>
        <w:t xml:space="preserve">бюллетеня </w:t>
      </w:r>
      <w:r w:rsidR="000D0907" w:rsidRPr="000D0907">
        <w:rPr>
          <w:rFonts w:ascii="Times New Roman" w:hAnsi="Times New Roman" w:cs="Times New Roman"/>
          <w:sz w:val="28"/>
          <w:szCs w:val="28"/>
        </w:rPr>
        <w:t>(п</w:t>
      </w:r>
      <w:r w:rsidR="009D2A5E" w:rsidRPr="000D0907">
        <w:rPr>
          <w:rFonts w:ascii="Times New Roman" w:hAnsi="Times New Roman" w:cs="Times New Roman"/>
          <w:sz w:val="28"/>
          <w:szCs w:val="28"/>
        </w:rPr>
        <w:t>риложени</w:t>
      </w:r>
      <w:r w:rsidR="000D0907" w:rsidRPr="000D0907">
        <w:rPr>
          <w:rFonts w:ascii="Times New Roman" w:hAnsi="Times New Roman" w:cs="Times New Roman"/>
          <w:sz w:val="28"/>
          <w:szCs w:val="28"/>
        </w:rPr>
        <w:t>я</w:t>
      </w:r>
      <w:r w:rsidR="001A61B4" w:rsidRPr="000D0907">
        <w:rPr>
          <w:rFonts w:ascii="Times New Roman" w:hAnsi="Times New Roman" w:cs="Times New Roman"/>
          <w:sz w:val="28"/>
          <w:szCs w:val="28"/>
        </w:rPr>
        <w:t xml:space="preserve"> </w:t>
      </w:r>
      <w:r w:rsidR="000D0907" w:rsidRPr="000D0907">
        <w:rPr>
          <w:rFonts w:ascii="Times New Roman" w:hAnsi="Times New Roman" w:cs="Times New Roman"/>
          <w:sz w:val="28"/>
          <w:szCs w:val="28"/>
        </w:rPr>
        <w:t>№№ 9,</w:t>
      </w:r>
      <w:r w:rsidR="000D0907">
        <w:rPr>
          <w:rFonts w:ascii="Times New Roman" w:hAnsi="Times New Roman" w:cs="Times New Roman"/>
          <w:sz w:val="28"/>
          <w:szCs w:val="28"/>
        </w:rPr>
        <w:t xml:space="preserve"> </w:t>
      </w:r>
      <w:r w:rsidR="00470634">
        <w:rPr>
          <w:rFonts w:ascii="Times New Roman" w:hAnsi="Times New Roman" w:cs="Times New Roman"/>
          <w:sz w:val="28"/>
          <w:szCs w:val="28"/>
        </w:rPr>
        <w:t>9а</w:t>
      </w:r>
      <w:r w:rsidR="009D2A5E" w:rsidRPr="000D0907">
        <w:rPr>
          <w:rFonts w:ascii="Times New Roman" w:hAnsi="Times New Roman" w:cs="Times New Roman"/>
          <w:sz w:val="28"/>
          <w:szCs w:val="28"/>
        </w:rPr>
        <w:t xml:space="preserve">) </w:t>
      </w:r>
      <w:r w:rsidRPr="000D0907">
        <w:rPr>
          <w:rFonts w:ascii="Times New Roman" w:hAnsi="Times New Roman" w:cs="Times New Roman"/>
          <w:sz w:val="28"/>
          <w:szCs w:val="28"/>
        </w:rPr>
        <w:t xml:space="preserve">возможную линию </w:t>
      </w:r>
      <w:r w:rsidR="00470634">
        <w:rPr>
          <w:rFonts w:ascii="Times New Roman" w:hAnsi="Times New Roman" w:cs="Times New Roman"/>
          <w:sz w:val="28"/>
          <w:szCs w:val="28"/>
        </w:rPr>
        <w:t xml:space="preserve">сгиба, которая </w:t>
      </w:r>
      <w:r w:rsidRPr="00FF5354">
        <w:rPr>
          <w:rFonts w:ascii="Times New Roman" w:hAnsi="Times New Roman" w:cs="Times New Roman"/>
          <w:sz w:val="28"/>
          <w:szCs w:val="28"/>
        </w:rPr>
        <w:t>не должна проходить через квадрат, расположенный справа от фамилии, имени, отчества кандидата либо наименования избирательного объединения, и с согласия избирателя сгибает бюллетень перед его выдачей избирателю.</w:t>
      </w:r>
    </w:p>
    <w:p w:rsidR="0084571B" w:rsidRPr="00FF535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>6.4. Избиратель проходит в кабину для тайного голосования либо иное место для тайного голосования, заполняет избирательный бюллетень и складывает его по рекомендованным линиям сгиба так, чтобы не было видно содержание заполненного бюллетеня.</w:t>
      </w:r>
    </w:p>
    <w:p w:rsidR="0084571B" w:rsidRPr="00FF535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4571B" w:rsidRPr="00FF5354" w:rsidRDefault="0084571B" w:rsidP="0092475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>7. Обеспечение сохранности заполненных</w:t>
      </w:r>
    </w:p>
    <w:p w:rsidR="0084571B" w:rsidRPr="00FF5354" w:rsidRDefault="0084571B" w:rsidP="0092475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>избирательных бюллетеней</w:t>
      </w:r>
    </w:p>
    <w:p w:rsidR="0084571B" w:rsidRPr="00FF535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9D2A5E" w:rsidRPr="00FF535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>7.1</w:t>
      </w:r>
      <w:r w:rsidRPr="000D0907">
        <w:rPr>
          <w:rFonts w:ascii="Times New Roman" w:hAnsi="Times New Roman" w:cs="Times New Roman"/>
          <w:sz w:val="28"/>
          <w:szCs w:val="28"/>
        </w:rPr>
        <w:t xml:space="preserve">. Избиратель после заполнения избирательного бюллетеня получает у члена избирательной комиссии с правом решающего голоса специальный непрозрачный конверт, на лицевой стороне которого членом избирательной комиссии указывается номер избирательного участка, на котором данный избиратель включен в список избирателей. Член избирательной комиссии, выдающий специальные непрозрачные конверты, располагается за отдельным столом, где осуществляется выдача и заклейка конвертов, в непосредственной близости от которого располагаются члены комиссии с правом совещательного голоса, наблюдатели, иные лица, имеющие право присутствовать при проведении досрочного голосования, перечисленные в </w:t>
      </w:r>
      <w:hyperlink r:id="rId23" w:history="1">
        <w:r w:rsidRPr="00470634">
          <w:rPr>
            <w:rFonts w:ascii="Times New Roman" w:hAnsi="Times New Roman" w:cs="Times New Roman"/>
            <w:sz w:val="28"/>
            <w:szCs w:val="28"/>
          </w:rPr>
          <w:t>пункте 3 статьи 30</w:t>
        </w:r>
      </w:hyperlink>
      <w:r w:rsidR="009D2A5E" w:rsidRPr="00470634">
        <w:rPr>
          <w:rFonts w:ascii="Times New Roman" w:hAnsi="Times New Roman" w:cs="Times New Roman"/>
          <w:sz w:val="28"/>
          <w:szCs w:val="28"/>
        </w:rPr>
        <w:t xml:space="preserve"> Федерального </w:t>
      </w:r>
      <w:r w:rsidR="009D2A5E" w:rsidRPr="000D0907">
        <w:rPr>
          <w:rFonts w:ascii="Times New Roman" w:hAnsi="Times New Roman" w:cs="Times New Roman"/>
          <w:sz w:val="28"/>
          <w:szCs w:val="28"/>
        </w:rPr>
        <w:t>закона, пункте 5 статьи 27 Областного закона.</w:t>
      </w:r>
    </w:p>
    <w:p w:rsidR="0084571B" w:rsidRPr="00FF535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>7.2. После завершения избирателем процедуры вкладывания заполненных им избирательных бюллетеней в конверт, конверт незамедлительно им заклеивается. При этом на месте склейки на конверте ставят свои подписи два члена комиссии с правом решающего голоса. Члены комиссии, проводящей досрочное голосование, обязаны предложить поставить свои подписи на месте склейки на конверте иным присутствующим членам комиссии с правом решающего и совещательного голоса, наблюдателям (по их желанию).</w:t>
      </w:r>
    </w:p>
    <w:p w:rsidR="0084571B" w:rsidRPr="00FF535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>Затем подписи заверяются печатью соответствующей комиссии, после чего конверт передается на хранение секретарю избирательной комиссии. Запечатанный конверт (конверты) с бюллетенями хранится у секретаря соответствующей коми</w:t>
      </w:r>
      <w:r w:rsidR="009D2A5E" w:rsidRPr="00FF5354">
        <w:rPr>
          <w:rFonts w:ascii="Times New Roman" w:hAnsi="Times New Roman" w:cs="Times New Roman"/>
          <w:sz w:val="28"/>
          <w:szCs w:val="28"/>
        </w:rPr>
        <w:t>ссии: в помещении ТИК</w:t>
      </w:r>
      <w:r w:rsidRPr="00FF5354">
        <w:rPr>
          <w:rFonts w:ascii="Times New Roman" w:hAnsi="Times New Roman" w:cs="Times New Roman"/>
          <w:sz w:val="28"/>
          <w:szCs w:val="28"/>
        </w:rPr>
        <w:t xml:space="preserve"> до момента передачи в УИК, в помещении УИК - до дня голосования.</w:t>
      </w:r>
    </w:p>
    <w:p w:rsidR="0084571B" w:rsidRPr="00FF535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>7.3. Заявления досрочно проголосовавших избирателей и запечатанные конверты должны храниться у секретаря соответствующей комиссии в отдельном сейфе (железном ящике), который должен опечатываться (опломбировываться). В случае невозможности использования для хранения документов о досрочном голосовании отдельного сейфа (железного ящика) эти документы должны помещаться в отдельную папку (коробку), которая опечатывается и хранится в сейфе соответствующей комиссии.</w:t>
      </w:r>
    </w:p>
    <w:p w:rsidR="0084571B" w:rsidRPr="00FF535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72468A" w:rsidRPr="00477BBE" w:rsidRDefault="0072468A" w:rsidP="0092475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477BBE">
        <w:rPr>
          <w:rFonts w:ascii="Times New Roman" w:hAnsi="Times New Roman" w:cs="Times New Roman"/>
          <w:sz w:val="28"/>
          <w:szCs w:val="28"/>
        </w:rPr>
        <w:t>8. Отчетность о предоставлении информации о числе избирателей, проголосовавших досрочно.</w:t>
      </w:r>
    </w:p>
    <w:p w:rsidR="0072468A" w:rsidRPr="00477BBE" w:rsidRDefault="0072468A" w:rsidP="0092475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477BBE" w:rsidRDefault="00477BBE" w:rsidP="00477BBE">
      <w:pPr>
        <w:pStyle w:val="ConsPlusNormal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477BBE">
        <w:rPr>
          <w:rFonts w:ascii="Times New Roman" w:hAnsi="Times New Roman" w:cs="Times New Roman"/>
          <w:sz w:val="28"/>
          <w:szCs w:val="28"/>
        </w:rPr>
        <w:tab/>
      </w:r>
      <w:r w:rsidR="0072468A" w:rsidRPr="00477BBE">
        <w:rPr>
          <w:rFonts w:ascii="Times New Roman" w:hAnsi="Times New Roman" w:cs="Times New Roman"/>
          <w:sz w:val="28"/>
          <w:szCs w:val="28"/>
        </w:rPr>
        <w:t>8.1. Территориальные избирательные комиссии города Архангельска</w:t>
      </w:r>
      <w:r w:rsidR="00A81F42" w:rsidRPr="00477BBE">
        <w:rPr>
          <w:rFonts w:ascii="Times New Roman" w:hAnsi="Times New Roman" w:cs="Times New Roman"/>
          <w:sz w:val="28"/>
          <w:szCs w:val="28"/>
        </w:rPr>
        <w:t xml:space="preserve"> ежедневно предоставляют информацию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1F42" w:rsidRPr="00477BBE">
        <w:rPr>
          <w:rFonts w:ascii="Times New Roman" w:hAnsi="Times New Roman" w:cs="Times New Roman"/>
          <w:sz w:val="28"/>
          <w:szCs w:val="28"/>
        </w:rPr>
        <w:t>в</w:t>
      </w:r>
      <w:r w:rsidR="0047459E" w:rsidRPr="00477BBE">
        <w:rPr>
          <w:rFonts w:ascii="Times New Roman" w:hAnsi="Times New Roman" w:cs="Times New Roman"/>
          <w:sz w:val="28"/>
          <w:szCs w:val="28"/>
        </w:rPr>
        <w:t xml:space="preserve"> избирательную комиссию </w:t>
      </w:r>
      <w:r w:rsidRPr="00477BBE">
        <w:rPr>
          <w:rFonts w:ascii="Times New Roman" w:hAnsi="Times New Roman" w:cs="Times New Roman"/>
          <w:sz w:val="28"/>
          <w:szCs w:val="28"/>
        </w:rPr>
        <w:t>муниципального</w:t>
      </w:r>
      <w:r w:rsidR="0047459E" w:rsidRPr="00477BBE">
        <w:rPr>
          <w:rFonts w:ascii="Times New Roman" w:hAnsi="Times New Roman" w:cs="Times New Roman"/>
          <w:sz w:val="28"/>
          <w:szCs w:val="28"/>
        </w:rPr>
        <w:t xml:space="preserve"> образования «Город Архангельск»</w:t>
      </w:r>
      <w:r w:rsidR="001C4598">
        <w:rPr>
          <w:rFonts w:ascii="Times New Roman" w:hAnsi="Times New Roman" w:cs="Times New Roman"/>
          <w:sz w:val="28"/>
          <w:szCs w:val="28"/>
        </w:rPr>
        <w:t>:</w:t>
      </w:r>
    </w:p>
    <w:p w:rsidR="001C4598" w:rsidRDefault="00477BBE" w:rsidP="00477BBE">
      <w:pPr>
        <w:pStyle w:val="ConsPlusNormal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C377F">
        <w:rPr>
          <w:rFonts w:ascii="Times New Roman" w:hAnsi="Times New Roman" w:cs="Times New Roman"/>
          <w:sz w:val="28"/>
          <w:szCs w:val="28"/>
        </w:rPr>
        <w:t xml:space="preserve">- </w:t>
      </w:r>
      <w:r w:rsidRPr="00477BBE">
        <w:rPr>
          <w:rFonts w:ascii="Times New Roman" w:hAnsi="Times New Roman" w:cs="Times New Roman"/>
          <w:sz w:val="28"/>
          <w:szCs w:val="28"/>
        </w:rPr>
        <w:t>о количестве проголосовавших избирателей в помещении ТИК</w:t>
      </w:r>
      <w:r w:rsidR="001C4598">
        <w:rPr>
          <w:rFonts w:ascii="Times New Roman" w:hAnsi="Times New Roman" w:cs="Times New Roman"/>
          <w:sz w:val="28"/>
          <w:szCs w:val="28"/>
        </w:rPr>
        <w:t xml:space="preserve"> </w:t>
      </w:r>
      <w:r w:rsidRPr="00477BBE">
        <w:rPr>
          <w:rFonts w:ascii="Times New Roman" w:hAnsi="Times New Roman" w:cs="Times New Roman"/>
          <w:sz w:val="28"/>
          <w:szCs w:val="28"/>
        </w:rPr>
        <w:t>за предшествующий день</w:t>
      </w:r>
      <w:r w:rsidR="002C377F">
        <w:rPr>
          <w:rFonts w:ascii="Times New Roman" w:hAnsi="Times New Roman" w:cs="Times New Roman"/>
          <w:sz w:val="28"/>
          <w:szCs w:val="28"/>
        </w:rPr>
        <w:t xml:space="preserve"> досрочного голосования  - </w:t>
      </w:r>
      <w:r w:rsidRPr="00477BBE">
        <w:rPr>
          <w:rFonts w:ascii="Times New Roman" w:hAnsi="Times New Roman" w:cs="Times New Roman"/>
          <w:sz w:val="28"/>
          <w:szCs w:val="28"/>
        </w:rPr>
        <w:t xml:space="preserve"> </w:t>
      </w:r>
      <w:r w:rsidR="00B15097">
        <w:rPr>
          <w:rFonts w:ascii="Times New Roman" w:hAnsi="Times New Roman" w:cs="Times New Roman"/>
          <w:sz w:val="28"/>
          <w:szCs w:val="28"/>
        </w:rPr>
        <w:t xml:space="preserve">30.08, 31.08. 2018, </w:t>
      </w:r>
      <w:r w:rsidRPr="00477BBE">
        <w:rPr>
          <w:rFonts w:ascii="Times New Roman" w:hAnsi="Times New Roman" w:cs="Times New Roman"/>
          <w:sz w:val="28"/>
          <w:szCs w:val="28"/>
        </w:rPr>
        <w:t xml:space="preserve"> 03.09, 04.09, 05.09</w:t>
      </w:r>
      <w:r w:rsidR="00470634">
        <w:rPr>
          <w:rFonts w:ascii="Times New Roman" w:hAnsi="Times New Roman" w:cs="Times New Roman"/>
          <w:sz w:val="28"/>
          <w:szCs w:val="28"/>
        </w:rPr>
        <w:t>.2018:</w:t>
      </w:r>
      <w:r w:rsidRPr="00477BBE">
        <w:rPr>
          <w:rFonts w:ascii="Times New Roman" w:hAnsi="Times New Roman" w:cs="Times New Roman"/>
          <w:sz w:val="28"/>
          <w:szCs w:val="28"/>
        </w:rPr>
        <w:t xml:space="preserve"> в 16.00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477BBE">
        <w:rPr>
          <w:rFonts w:ascii="Times New Roman" w:hAnsi="Times New Roman" w:cs="Times New Roman"/>
          <w:sz w:val="28"/>
          <w:szCs w:val="28"/>
        </w:rPr>
        <w:t xml:space="preserve"> </w:t>
      </w:r>
      <w:r w:rsidR="00B15097">
        <w:rPr>
          <w:rFonts w:ascii="Times New Roman" w:hAnsi="Times New Roman" w:cs="Times New Roman"/>
          <w:sz w:val="28"/>
          <w:szCs w:val="28"/>
        </w:rPr>
        <w:t xml:space="preserve"> </w:t>
      </w:r>
      <w:r w:rsidRPr="00477BBE">
        <w:rPr>
          <w:rFonts w:ascii="Times New Roman" w:hAnsi="Times New Roman" w:cs="Times New Roman"/>
          <w:sz w:val="28"/>
          <w:szCs w:val="28"/>
        </w:rPr>
        <w:t>01.</w:t>
      </w:r>
      <w:r>
        <w:rPr>
          <w:rFonts w:ascii="Times New Roman" w:hAnsi="Times New Roman" w:cs="Times New Roman"/>
          <w:sz w:val="28"/>
          <w:szCs w:val="28"/>
        </w:rPr>
        <w:t>09, 02.09</w:t>
      </w:r>
      <w:r w:rsidR="00B15097">
        <w:rPr>
          <w:rFonts w:ascii="Times New Roman" w:hAnsi="Times New Roman" w:cs="Times New Roman"/>
          <w:sz w:val="28"/>
          <w:szCs w:val="28"/>
        </w:rPr>
        <w:t>. 2018</w:t>
      </w:r>
      <w:r w:rsidR="00470634">
        <w:rPr>
          <w:rFonts w:ascii="Times New Roman" w:hAnsi="Times New Roman" w:cs="Times New Roman"/>
          <w:sz w:val="28"/>
          <w:szCs w:val="28"/>
        </w:rPr>
        <w:t xml:space="preserve">: </w:t>
      </w:r>
      <w:r w:rsidRPr="00477BBE">
        <w:rPr>
          <w:rFonts w:ascii="Times New Roman" w:hAnsi="Times New Roman" w:cs="Times New Roman"/>
          <w:sz w:val="28"/>
          <w:szCs w:val="28"/>
        </w:rPr>
        <w:t>в 12.00</w:t>
      </w:r>
      <w:r w:rsidR="001C4598">
        <w:rPr>
          <w:rFonts w:ascii="Times New Roman" w:hAnsi="Times New Roman" w:cs="Times New Roman"/>
          <w:sz w:val="28"/>
          <w:szCs w:val="28"/>
        </w:rPr>
        <w:t xml:space="preserve"> </w:t>
      </w:r>
      <w:r w:rsidR="00F55A09">
        <w:rPr>
          <w:rFonts w:ascii="Times New Roman" w:hAnsi="Times New Roman" w:cs="Times New Roman"/>
          <w:sz w:val="28"/>
          <w:szCs w:val="28"/>
        </w:rPr>
        <w:t>(</w:t>
      </w:r>
      <w:r w:rsidR="001C4598">
        <w:rPr>
          <w:rFonts w:ascii="Times New Roman" w:hAnsi="Times New Roman" w:cs="Times New Roman"/>
          <w:sz w:val="28"/>
          <w:szCs w:val="28"/>
        </w:rPr>
        <w:t>с нарастающим итогом</w:t>
      </w:r>
      <w:r w:rsidR="00F55A09">
        <w:rPr>
          <w:rFonts w:ascii="Times New Roman" w:hAnsi="Times New Roman" w:cs="Times New Roman"/>
          <w:sz w:val="28"/>
          <w:szCs w:val="28"/>
        </w:rPr>
        <w:t>)</w:t>
      </w:r>
      <w:r w:rsidR="001C4598">
        <w:rPr>
          <w:rFonts w:ascii="Times New Roman" w:hAnsi="Times New Roman" w:cs="Times New Roman"/>
          <w:sz w:val="28"/>
          <w:szCs w:val="28"/>
        </w:rPr>
        <w:t>;</w:t>
      </w:r>
    </w:p>
    <w:p w:rsidR="00470634" w:rsidRDefault="00477BBE" w:rsidP="00F55A09">
      <w:pPr>
        <w:pStyle w:val="ConsPlusNormal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о количестве проголосовавших избирателей в помещении УИК</w:t>
      </w:r>
      <w:r w:rsidR="00B15097">
        <w:rPr>
          <w:rFonts w:ascii="Times New Roman" w:hAnsi="Times New Roman" w:cs="Times New Roman"/>
          <w:sz w:val="28"/>
          <w:szCs w:val="28"/>
        </w:rPr>
        <w:t xml:space="preserve"> по соответствующей ТИК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77BBE">
        <w:rPr>
          <w:rFonts w:ascii="Times New Roman" w:hAnsi="Times New Roman" w:cs="Times New Roman"/>
          <w:sz w:val="28"/>
          <w:szCs w:val="28"/>
        </w:rPr>
        <w:t xml:space="preserve">за предшествующий день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5097">
        <w:rPr>
          <w:rFonts w:ascii="Times New Roman" w:hAnsi="Times New Roman" w:cs="Times New Roman"/>
          <w:sz w:val="28"/>
          <w:szCs w:val="28"/>
        </w:rPr>
        <w:t xml:space="preserve"> -</w:t>
      </w:r>
      <w:r w:rsidR="00470634">
        <w:rPr>
          <w:rFonts w:ascii="Times New Roman" w:hAnsi="Times New Roman" w:cs="Times New Roman"/>
          <w:sz w:val="28"/>
          <w:szCs w:val="28"/>
        </w:rPr>
        <w:t xml:space="preserve"> </w:t>
      </w:r>
      <w:r w:rsidR="00B1509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06.09</w:t>
      </w:r>
      <w:r w:rsidR="00470634">
        <w:rPr>
          <w:rFonts w:ascii="Times New Roman" w:hAnsi="Times New Roman" w:cs="Times New Roman"/>
          <w:sz w:val="28"/>
          <w:szCs w:val="28"/>
        </w:rPr>
        <w:t xml:space="preserve">, 07.09.2018: </w:t>
      </w:r>
      <w:r w:rsidRPr="00477BBE">
        <w:rPr>
          <w:rFonts w:ascii="Times New Roman" w:hAnsi="Times New Roman" w:cs="Times New Roman"/>
          <w:sz w:val="28"/>
          <w:szCs w:val="28"/>
        </w:rPr>
        <w:t>в 1</w:t>
      </w:r>
      <w:r>
        <w:rPr>
          <w:rFonts w:ascii="Times New Roman" w:hAnsi="Times New Roman" w:cs="Times New Roman"/>
          <w:sz w:val="28"/>
          <w:szCs w:val="28"/>
        </w:rPr>
        <w:t>7</w:t>
      </w:r>
      <w:r w:rsidR="001C4598">
        <w:rPr>
          <w:rFonts w:ascii="Times New Roman" w:hAnsi="Times New Roman" w:cs="Times New Roman"/>
          <w:sz w:val="28"/>
          <w:szCs w:val="28"/>
        </w:rPr>
        <w:t>.00</w:t>
      </w:r>
      <w:r w:rsidR="00470634">
        <w:rPr>
          <w:rFonts w:ascii="Times New Roman" w:hAnsi="Times New Roman" w:cs="Times New Roman"/>
          <w:sz w:val="28"/>
          <w:szCs w:val="28"/>
        </w:rPr>
        <w:t xml:space="preserve"> (с нарастающим итогом).</w:t>
      </w:r>
    </w:p>
    <w:p w:rsidR="0072468A" w:rsidRDefault="00470634" w:rsidP="00F55A09">
      <w:pPr>
        <w:pStyle w:val="ConsPlusNormal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477BBE" w:rsidRPr="00477BBE">
        <w:rPr>
          <w:rFonts w:ascii="Times New Roman" w:hAnsi="Times New Roman" w:cs="Times New Roman"/>
          <w:sz w:val="28"/>
          <w:szCs w:val="28"/>
        </w:rPr>
        <w:t>8.2.</w:t>
      </w:r>
      <w:r w:rsidR="00477BBE">
        <w:rPr>
          <w:rFonts w:ascii="Times New Roman" w:hAnsi="Times New Roman" w:cs="Times New Roman"/>
          <w:sz w:val="28"/>
          <w:szCs w:val="28"/>
        </w:rPr>
        <w:t xml:space="preserve"> </w:t>
      </w:r>
      <w:r w:rsidR="00F55A09">
        <w:rPr>
          <w:rFonts w:ascii="Times New Roman" w:hAnsi="Times New Roman" w:cs="Times New Roman"/>
          <w:sz w:val="28"/>
          <w:szCs w:val="28"/>
        </w:rPr>
        <w:t>Участковые избирательные комиссии города Архангельска  ежедневно информируют  о количестве проголосовавших избирателей в помещении УИК (врем</w:t>
      </w:r>
      <w:r w:rsidR="002D1FD0">
        <w:rPr>
          <w:rFonts w:ascii="Times New Roman" w:hAnsi="Times New Roman" w:cs="Times New Roman"/>
          <w:sz w:val="28"/>
          <w:szCs w:val="28"/>
        </w:rPr>
        <w:t>я передачи устанавливается ТИК).</w:t>
      </w:r>
      <w:r w:rsidR="00F55A09">
        <w:rPr>
          <w:rFonts w:ascii="Times New Roman" w:hAnsi="Times New Roman" w:cs="Times New Roman"/>
          <w:sz w:val="28"/>
          <w:szCs w:val="28"/>
        </w:rPr>
        <w:t xml:space="preserve"> </w:t>
      </w:r>
      <w:r w:rsidR="00036250">
        <w:rPr>
          <w:rFonts w:ascii="Times New Roman" w:hAnsi="Times New Roman" w:cs="Times New Roman"/>
          <w:sz w:val="28"/>
          <w:szCs w:val="28"/>
        </w:rPr>
        <w:t>УИК п</w:t>
      </w:r>
      <w:r w:rsidR="00F55A09">
        <w:rPr>
          <w:rFonts w:ascii="Times New Roman" w:hAnsi="Times New Roman" w:cs="Times New Roman"/>
          <w:sz w:val="28"/>
          <w:szCs w:val="28"/>
        </w:rPr>
        <w:t>осле завер</w:t>
      </w:r>
      <w:r w:rsidR="00036250">
        <w:rPr>
          <w:rFonts w:ascii="Times New Roman" w:hAnsi="Times New Roman" w:cs="Times New Roman"/>
          <w:sz w:val="28"/>
          <w:szCs w:val="28"/>
        </w:rPr>
        <w:t xml:space="preserve">шения времени досрочного </w:t>
      </w:r>
      <w:r w:rsidR="002D1FD0">
        <w:rPr>
          <w:rFonts w:ascii="Times New Roman" w:hAnsi="Times New Roman" w:cs="Times New Roman"/>
          <w:sz w:val="28"/>
          <w:szCs w:val="28"/>
        </w:rPr>
        <w:t>голосовани</w:t>
      </w:r>
      <w:r w:rsidR="00B15097">
        <w:rPr>
          <w:rFonts w:ascii="Times New Roman" w:hAnsi="Times New Roman" w:cs="Times New Roman"/>
          <w:sz w:val="28"/>
          <w:szCs w:val="28"/>
        </w:rPr>
        <w:t>я</w:t>
      </w:r>
      <w:r w:rsidR="00036250">
        <w:rPr>
          <w:rFonts w:ascii="Times New Roman" w:hAnsi="Times New Roman" w:cs="Times New Roman"/>
          <w:sz w:val="28"/>
          <w:szCs w:val="28"/>
        </w:rPr>
        <w:t xml:space="preserve"> 08.09.2018 года до 15.00 предоставляют в </w:t>
      </w:r>
      <w:r w:rsidR="002D1FD0">
        <w:rPr>
          <w:rFonts w:ascii="Times New Roman" w:hAnsi="Times New Roman" w:cs="Times New Roman"/>
          <w:sz w:val="28"/>
          <w:szCs w:val="28"/>
        </w:rPr>
        <w:t>соответствующую</w:t>
      </w:r>
      <w:r w:rsidR="00036250">
        <w:rPr>
          <w:rFonts w:ascii="Times New Roman" w:hAnsi="Times New Roman" w:cs="Times New Roman"/>
          <w:sz w:val="28"/>
          <w:szCs w:val="28"/>
        </w:rPr>
        <w:t xml:space="preserve"> ТИК информацию по форме</w:t>
      </w:r>
      <w:r w:rsidR="002D1FD0">
        <w:rPr>
          <w:rFonts w:ascii="Times New Roman" w:hAnsi="Times New Roman" w:cs="Times New Roman"/>
          <w:sz w:val="28"/>
          <w:szCs w:val="28"/>
        </w:rPr>
        <w:t xml:space="preserve"> </w:t>
      </w:r>
      <w:r w:rsidR="00036250">
        <w:rPr>
          <w:rFonts w:ascii="Times New Roman" w:hAnsi="Times New Roman" w:cs="Times New Roman"/>
          <w:sz w:val="28"/>
          <w:szCs w:val="28"/>
        </w:rPr>
        <w:t xml:space="preserve">(приложение </w:t>
      </w:r>
      <w:r w:rsidR="002D1FD0">
        <w:rPr>
          <w:rFonts w:ascii="Times New Roman" w:hAnsi="Times New Roman" w:cs="Times New Roman"/>
          <w:sz w:val="28"/>
          <w:szCs w:val="28"/>
        </w:rPr>
        <w:t>№ 11).</w:t>
      </w:r>
    </w:p>
    <w:p w:rsidR="002D1FD0" w:rsidRDefault="00F55A09" w:rsidP="00F55A09">
      <w:pPr>
        <w:pStyle w:val="ConsPlusNormal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8.3. </w:t>
      </w:r>
      <w:r w:rsidR="002D1FD0">
        <w:rPr>
          <w:rFonts w:ascii="Times New Roman" w:hAnsi="Times New Roman" w:cs="Times New Roman"/>
          <w:sz w:val="28"/>
          <w:szCs w:val="28"/>
        </w:rPr>
        <w:t xml:space="preserve">Территориальные избирательные комиссии обобщают информацию, указанную в п.8.2.,  вводят в систему ГАС «Выборы» не позднее 16.00 08.09.2018 года.  </w:t>
      </w:r>
    </w:p>
    <w:p w:rsidR="0072468A" w:rsidRDefault="0072468A" w:rsidP="0092475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</w:p>
    <w:p w:rsidR="0084571B" w:rsidRPr="00B15097" w:rsidRDefault="0072468A" w:rsidP="0092475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 w:rsidRPr="00B15097">
        <w:rPr>
          <w:rFonts w:ascii="Times New Roman" w:hAnsi="Times New Roman" w:cs="Times New Roman"/>
          <w:sz w:val="28"/>
          <w:szCs w:val="28"/>
        </w:rPr>
        <w:t>9</w:t>
      </w:r>
      <w:r w:rsidR="00470634">
        <w:rPr>
          <w:rFonts w:ascii="Times New Roman" w:hAnsi="Times New Roman" w:cs="Times New Roman"/>
          <w:sz w:val="28"/>
          <w:szCs w:val="28"/>
        </w:rPr>
        <w:t xml:space="preserve">. Организация работы ТИК, </w:t>
      </w:r>
      <w:r w:rsidR="0084571B" w:rsidRPr="00B15097">
        <w:rPr>
          <w:rFonts w:ascii="Times New Roman" w:hAnsi="Times New Roman" w:cs="Times New Roman"/>
          <w:sz w:val="28"/>
          <w:szCs w:val="28"/>
        </w:rPr>
        <w:t>УИК</w:t>
      </w:r>
    </w:p>
    <w:p w:rsidR="0084571B" w:rsidRPr="00B15097" w:rsidRDefault="0084571B" w:rsidP="0092475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15097">
        <w:rPr>
          <w:rFonts w:ascii="Times New Roman" w:hAnsi="Times New Roman" w:cs="Times New Roman"/>
          <w:sz w:val="28"/>
          <w:szCs w:val="28"/>
        </w:rPr>
        <w:t>в последний день проведения досрочного голосования</w:t>
      </w:r>
    </w:p>
    <w:p w:rsidR="0084571B" w:rsidRPr="00FF5354" w:rsidRDefault="0084571B" w:rsidP="0092475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B15097">
        <w:rPr>
          <w:rFonts w:ascii="Times New Roman" w:hAnsi="Times New Roman" w:cs="Times New Roman"/>
          <w:sz w:val="28"/>
          <w:szCs w:val="28"/>
        </w:rPr>
        <w:t>в помещениях избирательных комиссий</w:t>
      </w:r>
    </w:p>
    <w:p w:rsidR="0084571B" w:rsidRPr="00FF535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84571B" w:rsidRPr="00FF5354" w:rsidRDefault="0072468A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84571B" w:rsidRPr="00FF5354">
        <w:rPr>
          <w:rFonts w:ascii="Times New Roman" w:hAnsi="Times New Roman" w:cs="Times New Roman"/>
          <w:sz w:val="28"/>
          <w:szCs w:val="28"/>
        </w:rPr>
        <w:t xml:space="preserve">.1. ТИК после завершения досрочного голосования в этот же день осуществляет сортировку и передачу по избирательным участкам всех документов о проведенном досрочном голосовании по акту о передаче списка досрочно проголосовавших </w:t>
      </w:r>
      <w:r w:rsidR="0084571B" w:rsidRPr="000D0907">
        <w:rPr>
          <w:rFonts w:ascii="Times New Roman" w:hAnsi="Times New Roman" w:cs="Times New Roman"/>
          <w:sz w:val="28"/>
          <w:szCs w:val="28"/>
        </w:rPr>
        <w:t xml:space="preserve">избирателей </w:t>
      </w:r>
      <w:r w:rsidR="009D2A5E" w:rsidRPr="000D0907">
        <w:rPr>
          <w:rFonts w:ascii="Times New Roman" w:hAnsi="Times New Roman" w:cs="Times New Roman"/>
          <w:sz w:val="28"/>
          <w:szCs w:val="28"/>
        </w:rPr>
        <w:t xml:space="preserve">(приложение № </w:t>
      </w:r>
      <w:r w:rsidR="00BC3D5E" w:rsidRPr="000D0907">
        <w:rPr>
          <w:rFonts w:ascii="Times New Roman" w:hAnsi="Times New Roman" w:cs="Times New Roman"/>
          <w:sz w:val="28"/>
          <w:szCs w:val="28"/>
        </w:rPr>
        <w:t>8</w:t>
      </w:r>
      <w:r w:rsidR="009D2A5E" w:rsidRPr="000D0907">
        <w:rPr>
          <w:rFonts w:ascii="Times New Roman" w:hAnsi="Times New Roman" w:cs="Times New Roman"/>
          <w:sz w:val="28"/>
          <w:szCs w:val="28"/>
        </w:rPr>
        <w:t xml:space="preserve">) </w:t>
      </w:r>
      <w:r w:rsidR="0084571B" w:rsidRPr="000D0907">
        <w:rPr>
          <w:rFonts w:ascii="Times New Roman" w:hAnsi="Times New Roman" w:cs="Times New Roman"/>
          <w:sz w:val="28"/>
          <w:szCs w:val="28"/>
        </w:rPr>
        <w:t>с приобщенными к нему заявлениями избирателей о досрочном голосовании</w:t>
      </w:r>
      <w:r w:rsidR="0084571B" w:rsidRPr="00FF5354">
        <w:rPr>
          <w:rFonts w:ascii="Times New Roman" w:hAnsi="Times New Roman" w:cs="Times New Roman"/>
          <w:sz w:val="28"/>
          <w:szCs w:val="28"/>
        </w:rPr>
        <w:t xml:space="preserve"> и конвертов с бюллетенями досро</w:t>
      </w:r>
      <w:r w:rsidR="009D2A5E" w:rsidRPr="00FF5354">
        <w:rPr>
          <w:rFonts w:ascii="Times New Roman" w:hAnsi="Times New Roman" w:cs="Times New Roman"/>
          <w:sz w:val="28"/>
          <w:szCs w:val="28"/>
        </w:rPr>
        <w:t xml:space="preserve">чно проголосовавших избирателей. При подготовке акта ТИК </w:t>
      </w:r>
      <w:r w:rsidR="0084571B" w:rsidRPr="00FF5354">
        <w:rPr>
          <w:rFonts w:ascii="Times New Roman" w:hAnsi="Times New Roman" w:cs="Times New Roman"/>
          <w:sz w:val="28"/>
          <w:szCs w:val="28"/>
        </w:rPr>
        <w:t>обязана обеспечить полное совпадение данных в указанных документах, а также реализовать все требования к оформлению указанных документов.</w:t>
      </w:r>
    </w:p>
    <w:p w:rsidR="00E80C5F" w:rsidRPr="00FF5354" w:rsidRDefault="0072468A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84571B" w:rsidRPr="00FF5354">
        <w:rPr>
          <w:rFonts w:ascii="Times New Roman" w:hAnsi="Times New Roman" w:cs="Times New Roman"/>
          <w:sz w:val="28"/>
          <w:szCs w:val="28"/>
        </w:rPr>
        <w:t>.2. После подписания акта о получении избирательных документов по проведению досрочно</w:t>
      </w:r>
      <w:r w:rsidR="009D2A5E" w:rsidRPr="00FF5354">
        <w:rPr>
          <w:rFonts w:ascii="Times New Roman" w:hAnsi="Times New Roman" w:cs="Times New Roman"/>
          <w:sz w:val="28"/>
          <w:szCs w:val="28"/>
        </w:rPr>
        <w:t xml:space="preserve">го голосования в помещении ТИК </w:t>
      </w:r>
      <w:r w:rsidR="0084571B" w:rsidRPr="00FF5354">
        <w:rPr>
          <w:rFonts w:ascii="Times New Roman" w:hAnsi="Times New Roman" w:cs="Times New Roman"/>
          <w:sz w:val="28"/>
          <w:szCs w:val="28"/>
        </w:rPr>
        <w:t xml:space="preserve">участковая комиссия обязана непосредственно после получения списка досрочно проголосовавших избирателей обеспечить внесение в список избирателей отметок о том, что отдельные избиратели проголосовали досрочно в помещении вышестоящей избирательной комиссии </w:t>
      </w:r>
      <w:r w:rsidR="00F62B70">
        <w:rPr>
          <w:rFonts w:ascii="Times New Roman" w:hAnsi="Times New Roman" w:cs="Times New Roman"/>
          <w:sz w:val="28"/>
          <w:szCs w:val="28"/>
        </w:rPr>
        <w:t>–</w:t>
      </w:r>
      <w:r w:rsidR="0084571B" w:rsidRPr="00FF5354">
        <w:rPr>
          <w:rFonts w:ascii="Times New Roman" w:hAnsi="Times New Roman" w:cs="Times New Roman"/>
          <w:sz w:val="28"/>
          <w:szCs w:val="28"/>
        </w:rPr>
        <w:t xml:space="preserve"> </w:t>
      </w:r>
      <w:r w:rsidR="00F62B70">
        <w:rPr>
          <w:rFonts w:ascii="Times New Roman" w:hAnsi="Times New Roman" w:cs="Times New Roman"/>
          <w:sz w:val="28"/>
          <w:szCs w:val="28"/>
        </w:rPr>
        <w:t>«</w:t>
      </w:r>
      <w:r w:rsidR="00E80C5F" w:rsidRPr="00FF5354">
        <w:rPr>
          <w:rFonts w:ascii="Times New Roman" w:hAnsi="Times New Roman" w:cs="Times New Roman"/>
          <w:sz w:val="28"/>
          <w:szCs w:val="28"/>
        </w:rPr>
        <w:t>Пр</w:t>
      </w:r>
      <w:r w:rsidR="009D2A5E" w:rsidRPr="00FF5354">
        <w:rPr>
          <w:rFonts w:ascii="Times New Roman" w:hAnsi="Times New Roman" w:cs="Times New Roman"/>
          <w:sz w:val="28"/>
          <w:szCs w:val="28"/>
        </w:rPr>
        <w:t>о</w:t>
      </w:r>
      <w:r w:rsidR="00E80C5F" w:rsidRPr="00FF5354">
        <w:rPr>
          <w:rFonts w:ascii="Times New Roman" w:hAnsi="Times New Roman" w:cs="Times New Roman"/>
          <w:sz w:val="28"/>
          <w:szCs w:val="28"/>
        </w:rPr>
        <w:t>го</w:t>
      </w:r>
      <w:r w:rsidR="0084571B" w:rsidRPr="00FF5354">
        <w:rPr>
          <w:rFonts w:ascii="Times New Roman" w:hAnsi="Times New Roman" w:cs="Times New Roman"/>
          <w:sz w:val="28"/>
          <w:szCs w:val="28"/>
        </w:rPr>
        <w:t>лосовал досрочно</w:t>
      </w:r>
      <w:r w:rsidR="009D2A5E" w:rsidRPr="00FF5354">
        <w:rPr>
          <w:rFonts w:ascii="Times New Roman" w:hAnsi="Times New Roman" w:cs="Times New Roman"/>
          <w:sz w:val="28"/>
          <w:szCs w:val="28"/>
        </w:rPr>
        <w:t xml:space="preserve"> в помещении ТИК. Дата голосования</w:t>
      </w:r>
      <w:r w:rsidR="00F62B70">
        <w:rPr>
          <w:rFonts w:ascii="Times New Roman" w:hAnsi="Times New Roman" w:cs="Times New Roman"/>
          <w:sz w:val="28"/>
          <w:szCs w:val="28"/>
        </w:rPr>
        <w:t>»</w:t>
      </w:r>
      <w:r w:rsidR="0084571B" w:rsidRPr="00FF5354">
        <w:rPr>
          <w:rFonts w:ascii="Times New Roman" w:hAnsi="Times New Roman" w:cs="Times New Roman"/>
          <w:sz w:val="28"/>
          <w:szCs w:val="28"/>
        </w:rPr>
        <w:t>, при этом УИК должна сверить запись в списке избирателей, проголосовавших досрочно, который поступил в участковую избирательную комиссию, с записью в заявлении избирателя. Если избиратель, проголосовавший досрочно, отсутствует в списке избирателей на избирательном участке, его фамилия, имя, отчество и место жительства вносятся в список избирателей под очередным порядковым н</w:t>
      </w:r>
      <w:r w:rsidR="00E80C5F" w:rsidRPr="00FF5354">
        <w:rPr>
          <w:rFonts w:ascii="Times New Roman" w:hAnsi="Times New Roman" w:cs="Times New Roman"/>
          <w:sz w:val="28"/>
          <w:szCs w:val="28"/>
        </w:rPr>
        <w:t>о</w:t>
      </w:r>
      <w:r w:rsidR="00F62B70">
        <w:rPr>
          <w:rFonts w:ascii="Times New Roman" w:hAnsi="Times New Roman" w:cs="Times New Roman"/>
          <w:sz w:val="28"/>
          <w:szCs w:val="28"/>
        </w:rPr>
        <w:t>мером с проставлением отметки «</w:t>
      </w:r>
      <w:r w:rsidR="00E80C5F" w:rsidRPr="00FF5354">
        <w:rPr>
          <w:rFonts w:ascii="Times New Roman" w:hAnsi="Times New Roman" w:cs="Times New Roman"/>
          <w:sz w:val="28"/>
          <w:szCs w:val="28"/>
        </w:rPr>
        <w:t>Проголосовал досрочно в помещении ТИК. Дата голосования</w:t>
      </w:r>
      <w:r w:rsidR="00F62B70">
        <w:rPr>
          <w:rFonts w:ascii="Times New Roman" w:hAnsi="Times New Roman" w:cs="Times New Roman"/>
          <w:sz w:val="28"/>
          <w:szCs w:val="28"/>
        </w:rPr>
        <w:t>»</w:t>
      </w:r>
      <w:r w:rsidR="00E80C5F" w:rsidRPr="00FF5354">
        <w:rPr>
          <w:rFonts w:ascii="Times New Roman" w:hAnsi="Times New Roman" w:cs="Times New Roman"/>
          <w:sz w:val="28"/>
          <w:szCs w:val="28"/>
        </w:rPr>
        <w:t>.</w:t>
      </w:r>
    </w:p>
    <w:p w:rsidR="0084571B" w:rsidRDefault="0072468A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84571B" w:rsidRPr="00FF5354">
        <w:rPr>
          <w:rFonts w:ascii="Times New Roman" w:hAnsi="Times New Roman" w:cs="Times New Roman"/>
          <w:sz w:val="28"/>
          <w:szCs w:val="28"/>
        </w:rPr>
        <w:t>.3. После этого УИК обязана определить число избирателей данного избирательного участка, проголосовавших досрочно, в процентах от числа избирателей, внесенных в список избирателей данного избирательного участка, и провести заседание по вопросу готовности УИК к открытию помещения для голосования и обеспечения голосования избирателей в день голосования.</w:t>
      </w:r>
      <w:r w:rsidR="000D090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4571B" w:rsidRPr="00FF5354" w:rsidRDefault="0084571B" w:rsidP="0092475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84571B" w:rsidRPr="00FF5354" w:rsidRDefault="0072468A" w:rsidP="00924756">
      <w:pPr>
        <w:pStyle w:val="ConsPlusNormal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84571B" w:rsidRPr="00FF5354">
        <w:rPr>
          <w:rFonts w:ascii="Times New Roman" w:hAnsi="Times New Roman" w:cs="Times New Roman"/>
          <w:sz w:val="28"/>
          <w:szCs w:val="28"/>
        </w:rPr>
        <w:t>. Организация работы УИК в день голосования</w:t>
      </w:r>
    </w:p>
    <w:p w:rsidR="0084571B" w:rsidRPr="00FF5354" w:rsidRDefault="0084571B" w:rsidP="0092475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>при вскрытии конвертов с избирательными бюллетенями,</w:t>
      </w:r>
    </w:p>
    <w:p w:rsidR="0084571B" w:rsidRPr="00FF5354" w:rsidRDefault="0084571B" w:rsidP="00924756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>заполненными избирателями, проголосовавшими досрочно</w:t>
      </w:r>
    </w:p>
    <w:p w:rsidR="0084571B" w:rsidRPr="00FF5354" w:rsidRDefault="0084571B" w:rsidP="00B15097">
      <w:pPr>
        <w:pStyle w:val="ConsPlusNormal"/>
        <w:shd w:val="clear" w:color="auto" w:fill="FFFFFF" w:themeFill="background1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E80C5F" w:rsidRPr="00FF5354" w:rsidRDefault="0072468A" w:rsidP="00B15097">
      <w:pPr>
        <w:pStyle w:val="ConsPlusNormal"/>
        <w:shd w:val="clear" w:color="auto" w:fill="FFFFFF" w:themeFill="background1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5097">
        <w:rPr>
          <w:rFonts w:ascii="Times New Roman" w:hAnsi="Times New Roman" w:cs="Times New Roman"/>
          <w:sz w:val="28"/>
          <w:szCs w:val="28"/>
        </w:rPr>
        <w:t>10</w:t>
      </w:r>
      <w:r w:rsidR="0084571B" w:rsidRPr="00B15097">
        <w:rPr>
          <w:rFonts w:ascii="Times New Roman" w:hAnsi="Times New Roman" w:cs="Times New Roman"/>
          <w:sz w:val="28"/>
          <w:szCs w:val="28"/>
        </w:rPr>
        <w:t xml:space="preserve">.1. В день голосования председатель УИК перед началом голосования, но после подготовки и включения в режим голосования КОИБ (при их использовании), в присутствии членов УИК, наблюдателей, иных лиц, указанных в </w:t>
      </w:r>
      <w:hyperlink r:id="rId24" w:history="1">
        <w:r w:rsidR="0084571B" w:rsidRPr="00B15097">
          <w:rPr>
            <w:rFonts w:ascii="Times New Roman" w:hAnsi="Times New Roman" w:cs="Times New Roman"/>
            <w:sz w:val="28"/>
            <w:szCs w:val="28"/>
          </w:rPr>
          <w:t>пункте 3 статьи 30</w:t>
        </w:r>
      </w:hyperlink>
      <w:r w:rsidR="0084571B" w:rsidRPr="00B15097">
        <w:rPr>
          <w:rFonts w:ascii="Times New Roman" w:hAnsi="Times New Roman" w:cs="Times New Roman"/>
          <w:sz w:val="28"/>
          <w:szCs w:val="28"/>
        </w:rPr>
        <w:t xml:space="preserve"> Федерального закона,</w:t>
      </w:r>
      <w:r w:rsidR="00E80C5F" w:rsidRPr="00B15097">
        <w:rPr>
          <w:rFonts w:ascii="Times New Roman" w:hAnsi="Times New Roman" w:cs="Times New Roman"/>
          <w:sz w:val="28"/>
          <w:szCs w:val="28"/>
        </w:rPr>
        <w:t xml:space="preserve"> пункте 5 статьи 27 Областного закона, </w:t>
      </w:r>
      <w:r w:rsidR="0084571B" w:rsidRPr="00B15097">
        <w:rPr>
          <w:rFonts w:ascii="Times New Roman" w:hAnsi="Times New Roman" w:cs="Times New Roman"/>
          <w:sz w:val="28"/>
          <w:szCs w:val="28"/>
        </w:rPr>
        <w:t>сообщает о числе избирателей, включенных в список избирателей на данном избирательном участке, проголосовавших досрочно. Данная информация размещает</w:t>
      </w:r>
      <w:r w:rsidR="00E80C5F" w:rsidRPr="00B15097">
        <w:rPr>
          <w:rFonts w:ascii="Times New Roman" w:hAnsi="Times New Roman" w:cs="Times New Roman"/>
          <w:sz w:val="28"/>
          <w:szCs w:val="28"/>
        </w:rPr>
        <w:t>ся</w:t>
      </w:r>
      <w:r w:rsidR="001704F5" w:rsidRPr="00B15097">
        <w:rPr>
          <w:rFonts w:ascii="Times New Roman" w:hAnsi="Times New Roman" w:cs="Times New Roman"/>
          <w:sz w:val="28"/>
          <w:szCs w:val="28"/>
        </w:rPr>
        <w:t xml:space="preserve"> на информационном стенде УИК (п</w:t>
      </w:r>
      <w:r w:rsidR="00E80C5F" w:rsidRPr="00B15097">
        <w:rPr>
          <w:rFonts w:ascii="Times New Roman" w:hAnsi="Times New Roman" w:cs="Times New Roman"/>
          <w:sz w:val="28"/>
          <w:szCs w:val="28"/>
        </w:rPr>
        <w:t>риложение №</w:t>
      </w:r>
      <w:r w:rsidR="00F62B70" w:rsidRPr="00B15097">
        <w:rPr>
          <w:rFonts w:ascii="Times New Roman" w:hAnsi="Times New Roman" w:cs="Times New Roman"/>
          <w:sz w:val="28"/>
          <w:szCs w:val="28"/>
        </w:rPr>
        <w:t xml:space="preserve"> 10</w:t>
      </w:r>
      <w:r w:rsidR="00E80C5F" w:rsidRPr="00B15097">
        <w:rPr>
          <w:rFonts w:ascii="Times New Roman" w:hAnsi="Times New Roman" w:cs="Times New Roman"/>
          <w:sz w:val="28"/>
          <w:szCs w:val="28"/>
        </w:rPr>
        <w:t>).</w:t>
      </w:r>
    </w:p>
    <w:p w:rsidR="0084571B" w:rsidRPr="0047063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FF5354">
        <w:rPr>
          <w:rFonts w:ascii="Times New Roman" w:hAnsi="Times New Roman" w:cs="Times New Roman"/>
          <w:sz w:val="28"/>
          <w:szCs w:val="28"/>
        </w:rPr>
        <w:t>После этого председатель участковой комиссии предъявляет присутствующим для визуального ознакомления запечатанные конверты с бюллетенями, вскрывает поочередно каждый конверт (начиная с конвертов, получе</w:t>
      </w:r>
      <w:r w:rsidR="00E80C5F" w:rsidRPr="00FF5354">
        <w:rPr>
          <w:rFonts w:ascii="Times New Roman" w:hAnsi="Times New Roman" w:cs="Times New Roman"/>
          <w:sz w:val="28"/>
          <w:szCs w:val="28"/>
        </w:rPr>
        <w:t xml:space="preserve">нных от ТИК, </w:t>
      </w:r>
      <w:r w:rsidRPr="00FF5354">
        <w:rPr>
          <w:rFonts w:ascii="Times New Roman" w:hAnsi="Times New Roman" w:cs="Times New Roman"/>
          <w:sz w:val="28"/>
          <w:szCs w:val="28"/>
        </w:rPr>
        <w:t xml:space="preserve">достает избирательные бюллетени, также предъявляя их для визуального ознакомления присутствующим. В случае, если количество избирателей, проголосовавших досрочно, превысило один процент от числа избирателей, внесенных в список избирателей (но не менее десяти избирателей), председатель УИК объявляет об этом присутствующим и проставляет на оборотной стороне каждого избирательного бюллетеня, извлеченного из этих конвертов, печать УИК, после чего, соблюдая тайну волеизъявления избирателя, опускает бюллетени в стационарный ящик для голосования либо в КОИБ (в случае его использования), при этом печать не должна просвечиваться в зонах маркера, прямоугольной печати комиссии и квадратов </w:t>
      </w:r>
      <w:r w:rsidRPr="00470634">
        <w:rPr>
          <w:rFonts w:ascii="Times New Roman" w:hAnsi="Times New Roman" w:cs="Times New Roman"/>
          <w:sz w:val="28"/>
          <w:szCs w:val="28"/>
        </w:rPr>
        <w:t>для проставления знаков волеизъявления избирателей.</w:t>
      </w:r>
    </w:p>
    <w:p w:rsidR="0084571B" w:rsidRPr="0047063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634">
        <w:rPr>
          <w:rFonts w:ascii="Times New Roman" w:hAnsi="Times New Roman" w:cs="Times New Roman"/>
          <w:sz w:val="28"/>
          <w:szCs w:val="28"/>
        </w:rPr>
        <w:t xml:space="preserve">В ходе вскрытия конвертов должны обеспечиваться требования </w:t>
      </w:r>
      <w:hyperlink r:id="rId25" w:history="1">
        <w:r w:rsidRPr="00470634">
          <w:rPr>
            <w:rFonts w:ascii="Times New Roman" w:hAnsi="Times New Roman" w:cs="Times New Roman"/>
            <w:sz w:val="28"/>
            <w:szCs w:val="28"/>
          </w:rPr>
          <w:t>пункта 15 статьи 65</w:t>
        </w:r>
      </w:hyperlink>
      <w:r w:rsidRPr="00470634">
        <w:rPr>
          <w:rFonts w:ascii="Times New Roman" w:hAnsi="Times New Roman" w:cs="Times New Roman"/>
          <w:sz w:val="28"/>
          <w:szCs w:val="28"/>
        </w:rPr>
        <w:t xml:space="preserve"> Федерального закона.</w:t>
      </w:r>
    </w:p>
    <w:p w:rsidR="0084571B" w:rsidRPr="00FF5354" w:rsidRDefault="0072468A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470634">
        <w:rPr>
          <w:rFonts w:ascii="Times New Roman" w:hAnsi="Times New Roman" w:cs="Times New Roman"/>
          <w:sz w:val="28"/>
          <w:szCs w:val="28"/>
        </w:rPr>
        <w:t>10</w:t>
      </w:r>
      <w:r w:rsidR="0084571B" w:rsidRPr="00470634">
        <w:rPr>
          <w:rFonts w:ascii="Times New Roman" w:hAnsi="Times New Roman" w:cs="Times New Roman"/>
          <w:sz w:val="28"/>
          <w:szCs w:val="28"/>
        </w:rPr>
        <w:t>.2. Все вскрытые конверты, в которых</w:t>
      </w:r>
      <w:r w:rsidR="0084571B" w:rsidRPr="00FF5354">
        <w:rPr>
          <w:rFonts w:ascii="Times New Roman" w:hAnsi="Times New Roman" w:cs="Times New Roman"/>
          <w:sz w:val="28"/>
          <w:szCs w:val="28"/>
        </w:rPr>
        <w:t xml:space="preserve"> находились избирательные бюллетени, заполненные избирателями, проголосовавшими досрочно, сохраняются и в дальнейшем упаковываются в отдельный пакет, на котором делается надпись </w:t>
      </w:r>
      <w:r w:rsidR="00BC3D5E">
        <w:rPr>
          <w:rFonts w:ascii="Times New Roman" w:hAnsi="Times New Roman" w:cs="Times New Roman"/>
          <w:sz w:val="28"/>
          <w:szCs w:val="28"/>
        </w:rPr>
        <w:t>«</w:t>
      </w:r>
      <w:r w:rsidR="0084571B" w:rsidRPr="00FF5354">
        <w:rPr>
          <w:rFonts w:ascii="Times New Roman" w:hAnsi="Times New Roman" w:cs="Times New Roman"/>
          <w:sz w:val="28"/>
          <w:szCs w:val="28"/>
        </w:rPr>
        <w:t>Конверты для бюллетеней, используемых при досрочном голосовании</w:t>
      </w:r>
      <w:r w:rsidR="00BC3D5E">
        <w:rPr>
          <w:rFonts w:ascii="Times New Roman" w:hAnsi="Times New Roman" w:cs="Times New Roman"/>
          <w:sz w:val="28"/>
          <w:szCs w:val="28"/>
        </w:rPr>
        <w:t>»</w:t>
      </w:r>
      <w:r w:rsidR="0084571B" w:rsidRPr="00FF5354">
        <w:rPr>
          <w:rFonts w:ascii="Times New Roman" w:hAnsi="Times New Roman" w:cs="Times New Roman"/>
          <w:sz w:val="28"/>
          <w:szCs w:val="28"/>
        </w:rPr>
        <w:t xml:space="preserve"> с указанием их количества. Данный пакет упаковывается и хранится вместе с избирательными бюллетенями.</w:t>
      </w:r>
    </w:p>
    <w:p w:rsidR="0084571B" w:rsidRPr="00FF5354" w:rsidRDefault="0084571B" w:rsidP="00924756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1A61B4" w:rsidRDefault="001A61B4" w:rsidP="00924756">
      <w:pPr>
        <w:rPr>
          <w:sz w:val="28"/>
          <w:szCs w:val="28"/>
        </w:rPr>
      </w:pPr>
    </w:p>
    <w:p w:rsidR="00B15097" w:rsidRDefault="00B15097" w:rsidP="00924756">
      <w:pPr>
        <w:rPr>
          <w:sz w:val="28"/>
          <w:szCs w:val="28"/>
        </w:rPr>
      </w:pPr>
    </w:p>
    <w:p w:rsidR="00B15097" w:rsidRDefault="00B15097" w:rsidP="00924756">
      <w:pPr>
        <w:rPr>
          <w:sz w:val="28"/>
          <w:szCs w:val="28"/>
        </w:rPr>
      </w:pPr>
    </w:p>
    <w:p w:rsidR="00B15097" w:rsidRDefault="00B15097" w:rsidP="00924756">
      <w:pPr>
        <w:rPr>
          <w:sz w:val="28"/>
          <w:szCs w:val="28"/>
        </w:rPr>
      </w:pPr>
    </w:p>
    <w:p w:rsidR="00B15097" w:rsidRDefault="00B15097" w:rsidP="00924756">
      <w:pPr>
        <w:rPr>
          <w:sz w:val="28"/>
          <w:szCs w:val="28"/>
        </w:rPr>
      </w:pPr>
    </w:p>
    <w:p w:rsidR="00B15097" w:rsidRDefault="00B15097" w:rsidP="00924756">
      <w:pPr>
        <w:rPr>
          <w:sz w:val="28"/>
          <w:szCs w:val="28"/>
        </w:rPr>
      </w:pPr>
    </w:p>
    <w:p w:rsidR="00B15097" w:rsidRDefault="00B15097" w:rsidP="00924756">
      <w:pPr>
        <w:rPr>
          <w:sz w:val="28"/>
          <w:szCs w:val="28"/>
        </w:rPr>
      </w:pPr>
    </w:p>
    <w:p w:rsidR="00B15097" w:rsidRDefault="00B15097" w:rsidP="00924756">
      <w:pPr>
        <w:rPr>
          <w:sz w:val="28"/>
          <w:szCs w:val="28"/>
        </w:rPr>
      </w:pPr>
    </w:p>
    <w:p w:rsidR="00B15097" w:rsidRDefault="00B15097" w:rsidP="00924756">
      <w:pPr>
        <w:rPr>
          <w:sz w:val="28"/>
          <w:szCs w:val="28"/>
        </w:rPr>
      </w:pPr>
    </w:p>
    <w:p w:rsidR="00B15097" w:rsidRDefault="00B15097" w:rsidP="00924756">
      <w:pPr>
        <w:rPr>
          <w:sz w:val="28"/>
          <w:szCs w:val="28"/>
        </w:rPr>
      </w:pPr>
    </w:p>
    <w:p w:rsidR="00B15097" w:rsidRDefault="00B15097" w:rsidP="00924756">
      <w:pPr>
        <w:rPr>
          <w:sz w:val="28"/>
          <w:szCs w:val="28"/>
        </w:rPr>
      </w:pPr>
    </w:p>
    <w:p w:rsidR="00B15097" w:rsidRDefault="00B15097" w:rsidP="00924756">
      <w:pPr>
        <w:rPr>
          <w:sz w:val="28"/>
          <w:szCs w:val="28"/>
        </w:rPr>
      </w:pPr>
    </w:p>
    <w:p w:rsidR="00B15097" w:rsidRDefault="00B15097" w:rsidP="00924756">
      <w:pPr>
        <w:rPr>
          <w:sz w:val="28"/>
          <w:szCs w:val="28"/>
        </w:rPr>
      </w:pPr>
    </w:p>
    <w:p w:rsidR="00B15097" w:rsidRDefault="00B15097" w:rsidP="00924756">
      <w:pPr>
        <w:rPr>
          <w:sz w:val="28"/>
          <w:szCs w:val="28"/>
        </w:rPr>
      </w:pPr>
    </w:p>
    <w:p w:rsidR="00B15097" w:rsidRDefault="00B15097" w:rsidP="00924756">
      <w:pPr>
        <w:rPr>
          <w:sz w:val="28"/>
          <w:szCs w:val="28"/>
        </w:rPr>
      </w:pPr>
    </w:p>
    <w:p w:rsidR="00B15097" w:rsidRDefault="00B15097" w:rsidP="00924756">
      <w:pPr>
        <w:rPr>
          <w:sz w:val="28"/>
          <w:szCs w:val="28"/>
        </w:rPr>
      </w:pPr>
    </w:p>
    <w:p w:rsidR="00B15097" w:rsidRDefault="00B15097" w:rsidP="00924756">
      <w:pPr>
        <w:rPr>
          <w:sz w:val="28"/>
          <w:szCs w:val="28"/>
        </w:rPr>
      </w:pPr>
    </w:p>
    <w:p w:rsidR="00B15097" w:rsidRDefault="00B15097" w:rsidP="00924756">
      <w:pPr>
        <w:rPr>
          <w:sz w:val="28"/>
          <w:szCs w:val="28"/>
        </w:rPr>
      </w:pPr>
    </w:p>
    <w:p w:rsidR="00B15097" w:rsidRDefault="00B15097" w:rsidP="00924756">
      <w:pPr>
        <w:rPr>
          <w:sz w:val="28"/>
          <w:szCs w:val="28"/>
        </w:rPr>
      </w:pPr>
    </w:p>
    <w:p w:rsidR="00B15097" w:rsidRDefault="00B15097" w:rsidP="00924756">
      <w:pPr>
        <w:shd w:val="clear" w:color="auto" w:fill="auto"/>
        <w:ind w:firstLine="0"/>
        <w:rPr>
          <w:szCs w:val="22"/>
        </w:rPr>
        <w:sectPr w:rsidR="00B15097" w:rsidSect="00B15097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Style w:val="a5"/>
        <w:tblW w:w="0" w:type="auto"/>
        <w:jc w:val="right"/>
        <w:tblInd w:w="59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0"/>
      </w:tblGrid>
      <w:tr w:rsidR="001A61B4" w:rsidTr="00756058">
        <w:trPr>
          <w:trHeight w:val="1936"/>
          <w:jc w:val="right"/>
        </w:trPr>
        <w:tc>
          <w:tcPr>
            <w:tcW w:w="3650" w:type="dxa"/>
          </w:tcPr>
          <w:p w:rsidR="001A61B4" w:rsidRPr="00756058" w:rsidRDefault="001A61B4" w:rsidP="00924756">
            <w:pPr>
              <w:shd w:val="clear" w:color="auto" w:fill="auto"/>
              <w:ind w:firstLine="0"/>
              <w:rPr>
                <w:szCs w:val="22"/>
              </w:rPr>
            </w:pPr>
            <w:r w:rsidRPr="00756058">
              <w:rPr>
                <w:szCs w:val="22"/>
              </w:rPr>
              <w:t xml:space="preserve">Приложение № 1 к Порядку проведения досрочного голосования в помещениях избирательных комиссий на выборах депутатов Архангельской городской Думы двадцать седьмого созыва </w:t>
            </w:r>
          </w:p>
        </w:tc>
      </w:tr>
    </w:tbl>
    <w:p w:rsidR="007B5388" w:rsidRPr="00495DD2" w:rsidRDefault="007B5388" w:rsidP="00470634">
      <w:pPr>
        <w:tabs>
          <w:tab w:val="left" w:pos="3624"/>
        </w:tabs>
        <w:jc w:val="center"/>
        <w:rPr>
          <w:b/>
          <w:sz w:val="50"/>
          <w:szCs w:val="50"/>
        </w:rPr>
      </w:pPr>
      <w:r w:rsidRPr="00495DD2">
        <w:rPr>
          <w:b/>
          <w:sz w:val="50"/>
          <w:szCs w:val="50"/>
        </w:rPr>
        <w:t>ОБЪЯВЛЕНИЕ</w:t>
      </w:r>
    </w:p>
    <w:p w:rsidR="007B5388" w:rsidRPr="00495DD2" w:rsidRDefault="007B5388" w:rsidP="00C5749D">
      <w:pPr>
        <w:jc w:val="center"/>
        <w:rPr>
          <w:b/>
          <w:sz w:val="50"/>
          <w:szCs w:val="50"/>
        </w:rPr>
      </w:pPr>
      <w:r w:rsidRPr="00495DD2">
        <w:rPr>
          <w:b/>
          <w:sz w:val="50"/>
          <w:szCs w:val="50"/>
        </w:rPr>
        <w:t xml:space="preserve">ДОСРОЧНОЕ ГОЛОСОВАНИЕ </w:t>
      </w:r>
    </w:p>
    <w:p w:rsidR="007B5388" w:rsidRDefault="007B5388" w:rsidP="00C5749D">
      <w:pPr>
        <w:jc w:val="center"/>
        <w:rPr>
          <w:b/>
          <w:sz w:val="44"/>
          <w:szCs w:val="44"/>
        </w:rPr>
      </w:pPr>
      <w:r w:rsidRPr="00FE1D7D">
        <w:rPr>
          <w:b/>
          <w:sz w:val="44"/>
          <w:szCs w:val="44"/>
        </w:rPr>
        <w:t xml:space="preserve">в ________________________ территориальной избирательной комиссии, </w:t>
      </w:r>
      <w:r>
        <w:rPr>
          <w:b/>
          <w:sz w:val="44"/>
          <w:szCs w:val="44"/>
        </w:rPr>
        <w:t xml:space="preserve"> </w:t>
      </w:r>
      <w:r w:rsidRPr="00FE1D7D">
        <w:rPr>
          <w:b/>
          <w:sz w:val="44"/>
          <w:szCs w:val="44"/>
        </w:rPr>
        <w:t xml:space="preserve">г. Архангельск (г. Архангельск, ул. _________, </w:t>
      </w:r>
      <w:proofErr w:type="spellStart"/>
      <w:r w:rsidRPr="00FE1D7D">
        <w:rPr>
          <w:b/>
          <w:sz w:val="44"/>
          <w:szCs w:val="44"/>
        </w:rPr>
        <w:t>каб</w:t>
      </w:r>
      <w:proofErr w:type="spellEnd"/>
      <w:r w:rsidRPr="00FE1D7D">
        <w:rPr>
          <w:b/>
          <w:sz w:val="44"/>
          <w:szCs w:val="44"/>
        </w:rPr>
        <w:t>.__ ,</w:t>
      </w:r>
    </w:p>
    <w:p w:rsidR="007B5388" w:rsidRPr="00FE1D7D" w:rsidRDefault="007B5388" w:rsidP="00C5749D">
      <w:pPr>
        <w:jc w:val="center"/>
        <w:rPr>
          <w:b/>
          <w:sz w:val="44"/>
          <w:szCs w:val="44"/>
        </w:rPr>
      </w:pPr>
      <w:r w:rsidRPr="00FE1D7D">
        <w:rPr>
          <w:b/>
          <w:sz w:val="44"/>
          <w:szCs w:val="44"/>
        </w:rPr>
        <w:t xml:space="preserve"> тел. ______________)</w:t>
      </w:r>
    </w:p>
    <w:p w:rsidR="007B5388" w:rsidRPr="00470634" w:rsidRDefault="007B5388" w:rsidP="00C5749D">
      <w:pPr>
        <w:jc w:val="center"/>
        <w:rPr>
          <w:b/>
          <w:sz w:val="44"/>
          <w:szCs w:val="44"/>
        </w:rPr>
      </w:pPr>
      <w:r w:rsidRPr="00470634">
        <w:rPr>
          <w:b/>
          <w:sz w:val="44"/>
          <w:szCs w:val="44"/>
        </w:rPr>
        <w:t xml:space="preserve">С 29 августа по 04 сентября 2018 года: в будние дни с 16.00 до 20.00, </w:t>
      </w:r>
    </w:p>
    <w:p w:rsidR="007B5388" w:rsidRPr="00FE1D7D" w:rsidRDefault="007B5388" w:rsidP="00C5749D">
      <w:pPr>
        <w:jc w:val="center"/>
        <w:rPr>
          <w:b/>
          <w:sz w:val="44"/>
          <w:szCs w:val="44"/>
        </w:rPr>
      </w:pPr>
      <w:r w:rsidRPr="00470634">
        <w:rPr>
          <w:b/>
          <w:sz w:val="44"/>
          <w:szCs w:val="44"/>
        </w:rPr>
        <w:t>в субботу и воскресенье с 10.00 до 14.00.</w:t>
      </w:r>
    </w:p>
    <w:p w:rsidR="007B5388" w:rsidRPr="00FE1D7D" w:rsidRDefault="007B5388" w:rsidP="00C5749D">
      <w:pPr>
        <w:jc w:val="center"/>
        <w:rPr>
          <w:b/>
          <w:sz w:val="36"/>
          <w:szCs w:val="36"/>
        </w:rPr>
      </w:pPr>
    </w:p>
    <w:p w:rsidR="007B5388" w:rsidRPr="007B5388" w:rsidRDefault="007B5388" w:rsidP="00C5749D">
      <w:pPr>
        <w:spacing w:line="216" w:lineRule="auto"/>
        <w:jc w:val="center"/>
        <w:rPr>
          <w:b/>
          <w:sz w:val="30"/>
          <w:szCs w:val="30"/>
        </w:rPr>
      </w:pPr>
      <w:r w:rsidRPr="007B5388">
        <w:rPr>
          <w:b/>
          <w:sz w:val="30"/>
          <w:szCs w:val="30"/>
        </w:rPr>
        <w:t>Уважительными причинами, при наличии которых избиратель ВПРАВЕ проголосовать досрочно, являются:</w:t>
      </w:r>
    </w:p>
    <w:p w:rsidR="007B5388" w:rsidRPr="007B5388" w:rsidRDefault="007B5388" w:rsidP="00C5749D">
      <w:pPr>
        <w:pStyle w:val="10"/>
        <w:numPr>
          <w:ilvl w:val="0"/>
          <w:numId w:val="1"/>
        </w:numPr>
        <w:spacing w:line="216" w:lineRule="auto"/>
        <w:rPr>
          <w:rFonts w:ascii="Times New Roman" w:hAnsi="Times New Roman"/>
          <w:b/>
          <w:sz w:val="30"/>
          <w:szCs w:val="30"/>
        </w:rPr>
      </w:pPr>
      <w:r w:rsidRPr="007B5388">
        <w:rPr>
          <w:rFonts w:ascii="Times New Roman" w:hAnsi="Times New Roman"/>
          <w:b/>
          <w:sz w:val="30"/>
          <w:szCs w:val="30"/>
        </w:rPr>
        <w:t>Отпуск;</w:t>
      </w:r>
    </w:p>
    <w:p w:rsidR="007B5388" w:rsidRPr="007B5388" w:rsidRDefault="007B5388" w:rsidP="00C5749D">
      <w:pPr>
        <w:pStyle w:val="10"/>
        <w:numPr>
          <w:ilvl w:val="0"/>
          <w:numId w:val="1"/>
        </w:numPr>
        <w:spacing w:line="216" w:lineRule="auto"/>
        <w:rPr>
          <w:rFonts w:ascii="Times New Roman" w:hAnsi="Times New Roman"/>
          <w:b/>
          <w:sz w:val="30"/>
          <w:szCs w:val="30"/>
        </w:rPr>
      </w:pPr>
      <w:r w:rsidRPr="007B5388">
        <w:rPr>
          <w:rFonts w:ascii="Times New Roman" w:hAnsi="Times New Roman"/>
          <w:b/>
          <w:sz w:val="30"/>
          <w:szCs w:val="30"/>
        </w:rPr>
        <w:t>Командировка;</w:t>
      </w:r>
    </w:p>
    <w:p w:rsidR="007B5388" w:rsidRPr="007B5388" w:rsidRDefault="007B5388" w:rsidP="00C5749D">
      <w:pPr>
        <w:pStyle w:val="10"/>
        <w:numPr>
          <w:ilvl w:val="0"/>
          <w:numId w:val="1"/>
        </w:numPr>
        <w:spacing w:line="216" w:lineRule="auto"/>
        <w:rPr>
          <w:rFonts w:ascii="Times New Roman" w:hAnsi="Times New Roman"/>
          <w:b/>
          <w:sz w:val="30"/>
          <w:szCs w:val="30"/>
        </w:rPr>
      </w:pPr>
      <w:r w:rsidRPr="007B5388">
        <w:rPr>
          <w:rFonts w:ascii="Times New Roman" w:hAnsi="Times New Roman"/>
          <w:b/>
          <w:sz w:val="30"/>
          <w:szCs w:val="30"/>
        </w:rPr>
        <w:t>Режим трудовой и учебной деятельности;</w:t>
      </w:r>
    </w:p>
    <w:p w:rsidR="007B5388" w:rsidRPr="007B5388" w:rsidRDefault="007B5388" w:rsidP="00C5749D">
      <w:pPr>
        <w:pStyle w:val="10"/>
        <w:numPr>
          <w:ilvl w:val="0"/>
          <w:numId w:val="1"/>
        </w:numPr>
        <w:spacing w:line="216" w:lineRule="auto"/>
        <w:rPr>
          <w:rFonts w:ascii="Times New Roman" w:hAnsi="Times New Roman"/>
          <w:b/>
          <w:sz w:val="30"/>
          <w:szCs w:val="30"/>
        </w:rPr>
      </w:pPr>
      <w:r w:rsidRPr="007B5388">
        <w:rPr>
          <w:rFonts w:ascii="Times New Roman" w:hAnsi="Times New Roman"/>
          <w:b/>
          <w:sz w:val="30"/>
          <w:szCs w:val="30"/>
        </w:rPr>
        <w:t>Выполнение государственных обязанностей;</w:t>
      </w:r>
    </w:p>
    <w:p w:rsidR="007B5388" w:rsidRPr="007B5388" w:rsidRDefault="007B5388" w:rsidP="00C5749D">
      <w:pPr>
        <w:pStyle w:val="10"/>
        <w:numPr>
          <w:ilvl w:val="0"/>
          <w:numId w:val="1"/>
        </w:numPr>
        <w:spacing w:line="216" w:lineRule="auto"/>
        <w:rPr>
          <w:rFonts w:ascii="Times New Roman" w:hAnsi="Times New Roman"/>
          <w:b/>
          <w:sz w:val="30"/>
          <w:szCs w:val="30"/>
        </w:rPr>
      </w:pPr>
      <w:r w:rsidRPr="007B5388">
        <w:rPr>
          <w:rFonts w:ascii="Times New Roman" w:hAnsi="Times New Roman"/>
          <w:b/>
          <w:sz w:val="30"/>
          <w:szCs w:val="30"/>
        </w:rPr>
        <w:t>Выполнение общественных обязанностей;</w:t>
      </w:r>
    </w:p>
    <w:p w:rsidR="007B5388" w:rsidRPr="007B5388" w:rsidRDefault="007B5388" w:rsidP="00C5749D">
      <w:pPr>
        <w:pStyle w:val="10"/>
        <w:numPr>
          <w:ilvl w:val="0"/>
          <w:numId w:val="1"/>
        </w:numPr>
        <w:spacing w:line="216" w:lineRule="auto"/>
        <w:rPr>
          <w:rFonts w:ascii="Times New Roman" w:hAnsi="Times New Roman"/>
          <w:b/>
          <w:sz w:val="30"/>
          <w:szCs w:val="30"/>
        </w:rPr>
      </w:pPr>
      <w:r w:rsidRPr="007B5388">
        <w:rPr>
          <w:rFonts w:ascii="Times New Roman" w:hAnsi="Times New Roman"/>
          <w:b/>
          <w:sz w:val="30"/>
          <w:szCs w:val="30"/>
        </w:rPr>
        <w:t>Состояние здоровья;</w:t>
      </w:r>
    </w:p>
    <w:p w:rsidR="007B5388" w:rsidRPr="007B5388" w:rsidRDefault="007B5388" w:rsidP="007B5388">
      <w:pPr>
        <w:pStyle w:val="10"/>
        <w:numPr>
          <w:ilvl w:val="0"/>
          <w:numId w:val="1"/>
        </w:numPr>
        <w:spacing w:line="216" w:lineRule="auto"/>
        <w:rPr>
          <w:sz w:val="30"/>
          <w:szCs w:val="30"/>
        </w:rPr>
      </w:pPr>
      <w:r w:rsidRPr="007B5388">
        <w:rPr>
          <w:rFonts w:ascii="Times New Roman" w:hAnsi="Times New Roman"/>
          <w:b/>
          <w:sz w:val="30"/>
          <w:szCs w:val="30"/>
        </w:rPr>
        <w:t>Иные уважительные причины.</w:t>
      </w:r>
    </w:p>
    <w:tbl>
      <w:tblPr>
        <w:tblStyle w:val="a5"/>
        <w:tblW w:w="0" w:type="auto"/>
        <w:jc w:val="right"/>
        <w:tblInd w:w="59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0"/>
      </w:tblGrid>
      <w:tr w:rsidR="00756058" w:rsidTr="00C5749D">
        <w:trPr>
          <w:trHeight w:val="1936"/>
          <w:jc w:val="right"/>
        </w:trPr>
        <w:tc>
          <w:tcPr>
            <w:tcW w:w="3650" w:type="dxa"/>
          </w:tcPr>
          <w:p w:rsidR="00756058" w:rsidRPr="00756058" w:rsidRDefault="00756058" w:rsidP="00756058">
            <w:pPr>
              <w:shd w:val="clear" w:color="auto" w:fill="auto"/>
              <w:ind w:firstLine="0"/>
              <w:rPr>
                <w:szCs w:val="22"/>
              </w:rPr>
            </w:pPr>
            <w:r w:rsidRPr="00756058">
              <w:rPr>
                <w:szCs w:val="22"/>
              </w:rPr>
              <w:t xml:space="preserve">Приложение № </w:t>
            </w:r>
            <w:r>
              <w:rPr>
                <w:szCs w:val="22"/>
              </w:rPr>
              <w:t>2</w:t>
            </w:r>
            <w:r w:rsidRPr="00756058">
              <w:rPr>
                <w:szCs w:val="22"/>
              </w:rPr>
              <w:t xml:space="preserve"> к Порядку проведения досрочного голосования в помещениях избирательных комиссий на выборах депутатов Архангельской городской Думы двадцать седьмого созыва </w:t>
            </w:r>
          </w:p>
        </w:tc>
      </w:tr>
    </w:tbl>
    <w:p w:rsidR="00756058" w:rsidRPr="00495DD2" w:rsidRDefault="00756058" w:rsidP="00756058">
      <w:pPr>
        <w:jc w:val="center"/>
        <w:rPr>
          <w:b/>
          <w:sz w:val="44"/>
          <w:szCs w:val="44"/>
        </w:rPr>
      </w:pPr>
      <w:r w:rsidRPr="00495DD2">
        <w:rPr>
          <w:b/>
          <w:sz w:val="44"/>
          <w:szCs w:val="44"/>
        </w:rPr>
        <w:t>ОБЪЯВЛЕНИЕ</w:t>
      </w:r>
    </w:p>
    <w:p w:rsidR="00756058" w:rsidRPr="00495DD2" w:rsidRDefault="00756058" w:rsidP="00756058">
      <w:pPr>
        <w:jc w:val="center"/>
        <w:rPr>
          <w:b/>
          <w:sz w:val="44"/>
          <w:szCs w:val="44"/>
        </w:rPr>
      </w:pPr>
    </w:p>
    <w:p w:rsidR="00756058" w:rsidRPr="00495DD2" w:rsidRDefault="00756058" w:rsidP="00756058">
      <w:pPr>
        <w:jc w:val="center"/>
        <w:rPr>
          <w:b/>
          <w:sz w:val="44"/>
          <w:szCs w:val="44"/>
        </w:rPr>
      </w:pPr>
      <w:r w:rsidRPr="00495DD2">
        <w:rPr>
          <w:b/>
          <w:sz w:val="44"/>
          <w:szCs w:val="44"/>
        </w:rPr>
        <w:t>ДОСРОЧНОЕ ГОЛОСОВАНИЕ ИЗБИРАТЕЛЕЙ ПРОВОДИТСЯ</w:t>
      </w:r>
    </w:p>
    <w:p w:rsidR="00756058" w:rsidRPr="00470634" w:rsidRDefault="00756058" w:rsidP="00756058">
      <w:pPr>
        <w:jc w:val="center"/>
        <w:rPr>
          <w:b/>
          <w:sz w:val="32"/>
          <w:szCs w:val="32"/>
        </w:rPr>
      </w:pPr>
    </w:p>
    <w:p w:rsidR="00756058" w:rsidRPr="00470634" w:rsidRDefault="00756058" w:rsidP="00756058">
      <w:pPr>
        <w:jc w:val="center"/>
        <w:rPr>
          <w:b/>
          <w:sz w:val="32"/>
          <w:szCs w:val="32"/>
        </w:rPr>
      </w:pPr>
      <w:r w:rsidRPr="00470634">
        <w:rPr>
          <w:b/>
          <w:sz w:val="32"/>
          <w:szCs w:val="32"/>
        </w:rPr>
        <w:t>С 05 сентября по  08  сентября 2018 года в  кабинете № _________</w:t>
      </w:r>
    </w:p>
    <w:p w:rsidR="00756058" w:rsidRPr="00470634" w:rsidRDefault="00756058" w:rsidP="00756058">
      <w:pPr>
        <w:jc w:val="center"/>
        <w:rPr>
          <w:b/>
          <w:sz w:val="32"/>
          <w:szCs w:val="32"/>
        </w:rPr>
      </w:pPr>
      <w:r w:rsidRPr="00470634">
        <w:rPr>
          <w:b/>
          <w:sz w:val="32"/>
          <w:szCs w:val="32"/>
        </w:rPr>
        <w:t xml:space="preserve">в помещении участковой  избирательной комиссии избирательного участка № ________ </w:t>
      </w:r>
    </w:p>
    <w:p w:rsidR="00756058" w:rsidRPr="00470634" w:rsidRDefault="00756058" w:rsidP="00756058">
      <w:pPr>
        <w:jc w:val="center"/>
        <w:rPr>
          <w:b/>
          <w:sz w:val="32"/>
          <w:szCs w:val="32"/>
        </w:rPr>
      </w:pPr>
      <w:r w:rsidRPr="00470634">
        <w:rPr>
          <w:b/>
          <w:sz w:val="32"/>
          <w:szCs w:val="32"/>
        </w:rPr>
        <w:t xml:space="preserve"> по адресу: г. Архангельск, _________________________________________</w:t>
      </w:r>
      <w:r w:rsidR="007B5388" w:rsidRPr="00470634">
        <w:rPr>
          <w:b/>
          <w:sz w:val="32"/>
          <w:szCs w:val="32"/>
        </w:rPr>
        <w:t>____________________</w:t>
      </w:r>
    </w:p>
    <w:p w:rsidR="00495DD2" w:rsidRDefault="00495DD2" w:rsidP="00495DD2">
      <w:pPr>
        <w:jc w:val="center"/>
        <w:rPr>
          <w:b/>
          <w:sz w:val="32"/>
          <w:szCs w:val="32"/>
        </w:rPr>
      </w:pPr>
    </w:p>
    <w:p w:rsidR="00756058" w:rsidRPr="00470634" w:rsidRDefault="00756058" w:rsidP="00495DD2">
      <w:pPr>
        <w:jc w:val="center"/>
        <w:rPr>
          <w:b/>
          <w:sz w:val="32"/>
          <w:szCs w:val="32"/>
        </w:rPr>
      </w:pPr>
      <w:r w:rsidRPr="00470634">
        <w:rPr>
          <w:b/>
          <w:sz w:val="32"/>
          <w:szCs w:val="32"/>
        </w:rPr>
        <w:t>Часы работы</w:t>
      </w:r>
      <w:r w:rsidR="007B5388" w:rsidRPr="00470634">
        <w:rPr>
          <w:b/>
          <w:sz w:val="32"/>
          <w:szCs w:val="32"/>
        </w:rPr>
        <w:t xml:space="preserve"> У</w:t>
      </w:r>
      <w:r w:rsidRPr="00470634">
        <w:rPr>
          <w:b/>
          <w:sz w:val="32"/>
          <w:szCs w:val="32"/>
        </w:rPr>
        <w:t>ИК</w:t>
      </w:r>
      <w:r w:rsidR="007B5388" w:rsidRPr="00470634">
        <w:rPr>
          <w:b/>
          <w:sz w:val="32"/>
          <w:szCs w:val="32"/>
        </w:rPr>
        <w:t>:</w:t>
      </w:r>
      <w:r w:rsidRPr="00470634">
        <w:rPr>
          <w:b/>
          <w:sz w:val="32"/>
          <w:szCs w:val="32"/>
        </w:rPr>
        <w:t xml:space="preserve"> </w:t>
      </w:r>
      <w:r w:rsidR="007B5388" w:rsidRPr="00470634">
        <w:rPr>
          <w:b/>
          <w:sz w:val="32"/>
          <w:szCs w:val="32"/>
        </w:rPr>
        <w:t xml:space="preserve"> рабочие дни - </w:t>
      </w:r>
      <w:r w:rsidRPr="00470634">
        <w:rPr>
          <w:b/>
          <w:sz w:val="32"/>
          <w:szCs w:val="32"/>
        </w:rPr>
        <w:t xml:space="preserve">с 16.00 до 20.00, суббота </w:t>
      </w:r>
      <w:r w:rsidR="007B5388" w:rsidRPr="00470634">
        <w:rPr>
          <w:b/>
          <w:sz w:val="32"/>
          <w:szCs w:val="32"/>
        </w:rPr>
        <w:t xml:space="preserve"> 08 сентября 2018 года - </w:t>
      </w:r>
      <w:r w:rsidR="00495DD2">
        <w:rPr>
          <w:b/>
          <w:sz w:val="32"/>
          <w:szCs w:val="32"/>
        </w:rPr>
        <w:t>с 10.00 до 14.00</w:t>
      </w:r>
    </w:p>
    <w:p w:rsidR="00495DD2" w:rsidRDefault="00495DD2" w:rsidP="00756058">
      <w:pPr>
        <w:spacing w:line="216" w:lineRule="auto"/>
        <w:jc w:val="left"/>
        <w:rPr>
          <w:b/>
          <w:sz w:val="28"/>
          <w:szCs w:val="28"/>
        </w:rPr>
      </w:pPr>
    </w:p>
    <w:p w:rsidR="00756058" w:rsidRPr="00470634" w:rsidRDefault="00756058" w:rsidP="00756058">
      <w:pPr>
        <w:spacing w:line="216" w:lineRule="auto"/>
        <w:jc w:val="left"/>
        <w:rPr>
          <w:b/>
          <w:sz w:val="28"/>
          <w:szCs w:val="28"/>
        </w:rPr>
      </w:pPr>
      <w:r w:rsidRPr="00470634">
        <w:rPr>
          <w:b/>
          <w:sz w:val="28"/>
          <w:szCs w:val="28"/>
        </w:rPr>
        <w:t xml:space="preserve">Уважительными причинами, при наличии которых избиратель вправе проголосовать досрочно, являются: </w:t>
      </w:r>
    </w:p>
    <w:p w:rsidR="00756058" w:rsidRPr="00470634" w:rsidRDefault="00756058" w:rsidP="00756058">
      <w:pPr>
        <w:pStyle w:val="1"/>
        <w:numPr>
          <w:ilvl w:val="0"/>
          <w:numId w:val="1"/>
        </w:numPr>
        <w:spacing w:line="216" w:lineRule="auto"/>
        <w:rPr>
          <w:rFonts w:ascii="Times New Roman" w:hAnsi="Times New Roman"/>
          <w:b/>
          <w:sz w:val="28"/>
          <w:szCs w:val="28"/>
        </w:rPr>
      </w:pPr>
      <w:r w:rsidRPr="00470634">
        <w:rPr>
          <w:rFonts w:ascii="Times New Roman" w:hAnsi="Times New Roman"/>
          <w:b/>
          <w:sz w:val="28"/>
          <w:szCs w:val="28"/>
        </w:rPr>
        <w:t>Отпуск;</w:t>
      </w:r>
    </w:p>
    <w:p w:rsidR="00756058" w:rsidRPr="00470634" w:rsidRDefault="00756058" w:rsidP="00756058">
      <w:pPr>
        <w:pStyle w:val="1"/>
        <w:numPr>
          <w:ilvl w:val="0"/>
          <w:numId w:val="1"/>
        </w:numPr>
        <w:spacing w:line="216" w:lineRule="auto"/>
        <w:rPr>
          <w:rFonts w:ascii="Times New Roman" w:hAnsi="Times New Roman"/>
          <w:b/>
          <w:sz w:val="28"/>
          <w:szCs w:val="28"/>
        </w:rPr>
      </w:pPr>
      <w:r w:rsidRPr="00470634">
        <w:rPr>
          <w:rFonts w:ascii="Times New Roman" w:hAnsi="Times New Roman"/>
          <w:b/>
          <w:sz w:val="28"/>
          <w:szCs w:val="28"/>
        </w:rPr>
        <w:t>Командировка;</w:t>
      </w:r>
    </w:p>
    <w:p w:rsidR="00756058" w:rsidRPr="00470634" w:rsidRDefault="00756058" w:rsidP="00756058">
      <w:pPr>
        <w:pStyle w:val="1"/>
        <w:numPr>
          <w:ilvl w:val="0"/>
          <w:numId w:val="1"/>
        </w:numPr>
        <w:spacing w:line="216" w:lineRule="auto"/>
        <w:rPr>
          <w:rFonts w:ascii="Times New Roman" w:hAnsi="Times New Roman"/>
          <w:b/>
          <w:sz w:val="28"/>
          <w:szCs w:val="28"/>
        </w:rPr>
      </w:pPr>
      <w:r w:rsidRPr="00470634">
        <w:rPr>
          <w:rFonts w:ascii="Times New Roman" w:hAnsi="Times New Roman"/>
          <w:b/>
          <w:sz w:val="28"/>
          <w:szCs w:val="28"/>
        </w:rPr>
        <w:t>Режим трудовой и учебной деятельности;</w:t>
      </w:r>
    </w:p>
    <w:p w:rsidR="00756058" w:rsidRPr="00470634" w:rsidRDefault="00756058" w:rsidP="00756058">
      <w:pPr>
        <w:pStyle w:val="1"/>
        <w:numPr>
          <w:ilvl w:val="0"/>
          <w:numId w:val="1"/>
        </w:numPr>
        <w:spacing w:line="216" w:lineRule="auto"/>
        <w:rPr>
          <w:rFonts w:ascii="Times New Roman" w:hAnsi="Times New Roman"/>
          <w:b/>
          <w:sz w:val="28"/>
          <w:szCs w:val="28"/>
        </w:rPr>
      </w:pPr>
      <w:r w:rsidRPr="00470634">
        <w:rPr>
          <w:rFonts w:ascii="Times New Roman" w:hAnsi="Times New Roman"/>
          <w:b/>
          <w:sz w:val="28"/>
          <w:szCs w:val="28"/>
        </w:rPr>
        <w:t>Выполнение государственных обязанностей;</w:t>
      </w:r>
    </w:p>
    <w:p w:rsidR="00756058" w:rsidRPr="00470634" w:rsidRDefault="00756058" w:rsidP="00756058">
      <w:pPr>
        <w:pStyle w:val="1"/>
        <w:numPr>
          <w:ilvl w:val="0"/>
          <w:numId w:val="1"/>
        </w:numPr>
        <w:spacing w:line="216" w:lineRule="auto"/>
        <w:rPr>
          <w:rFonts w:ascii="Times New Roman" w:hAnsi="Times New Roman"/>
          <w:b/>
          <w:sz w:val="28"/>
          <w:szCs w:val="28"/>
        </w:rPr>
      </w:pPr>
      <w:r w:rsidRPr="00470634">
        <w:rPr>
          <w:rFonts w:ascii="Times New Roman" w:hAnsi="Times New Roman"/>
          <w:b/>
          <w:sz w:val="28"/>
          <w:szCs w:val="28"/>
        </w:rPr>
        <w:t>Выполнение общественных обязанностей;</w:t>
      </w:r>
    </w:p>
    <w:p w:rsidR="00756058" w:rsidRPr="00470634" w:rsidRDefault="00756058" w:rsidP="00756058">
      <w:pPr>
        <w:pStyle w:val="1"/>
        <w:numPr>
          <w:ilvl w:val="0"/>
          <w:numId w:val="1"/>
        </w:numPr>
        <w:spacing w:line="216" w:lineRule="auto"/>
        <w:rPr>
          <w:rFonts w:ascii="Times New Roman" w:hAnsi="Times New Roman"/>
          <w:b/>
          <w:sz w:val="28"/>
          <w:szCs w:val="28"/>
        </w:rPr>
      </w:pPr>
      <w:r w:rsidRPr="00470634">
        <w:rPr>
          <w:rFonts w:ascii="Times New Roman" w:hAnsi="Times New Roman"/>
          <w:b/>
          <w:sz w:val="28"/>
          <w:szCs w:val="28"/>
        </w:rPr>
        <w:t>Состояние здоровья;</w:t>
      </w:r>
    </w:p>
    <w:p w:rsidR="00756058" w:rsidRPr="00470634" w:rsidRDefault="00756058" w:rsidP="00756058">
      <w:pPr>
        <w:pStyle w:val="1"/>
        <w:numPr>
          <w:ilvl w:val="0"/>
          <w:numId w:val="1"/>
        </w:numPr>
        <w:spacing w:line="216" w:lineRule="auto"/>
        <w:rPr>
          <w:rFonts w:ascii="Times New Roman" w:hAnsi="Times New Roman"/>
          <w:b/>
          <w:sz w:val="28"/>
          <w:szCs w:val="28"/>
        </w:rPr>
      </w:pPr>
      <w:r w:rsidRPr="00470634">
        <w:rPr>
          <w:rFonts w:ascii="Times New Roman" w:hAnsi="Times New Roman"/>
          <w:b/>
          <w:sz w:val="28"/>
          <w:szCs w:val="28"/>
        </w:rPr>
        <w:t>Иные уважи</w:t>
      </w:r>
      <w:r w:rsidR="00470634">
        <w:rPr>
          <w:rFonts w:ascii="Times New Roman" w:hAnsi="Times New Roman"/>
          <w:b/>
          <w:sz w:val="28"/>
          <w:szCs w:val="28"/>
        </w:rPr>
        <w:t>тельные причины</w:t>
      </w:r>
    </w:p>
    <w:p w:rsidR="00470634" w:rsidRDefault="00756058" w:rsidP="00470634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7B5388">
        <w:rPr>
          <w:sz w:val="28"/>
          <w:szCs w:val="28"/>
        </w:rPr>
        <w:t xml:space="preserve">Участковая </w:t>
      </w:r>
      <w:r>
        <w:rPr>
          <w:sz w:val="28"/>
          <w:szCs w:val="28"/>
        </w:rPr>
        <w:t xml:space="preserve"> избирательная комиссия</w:t>
      </w:r>
      <w:r w:rsidR="00470634">
        <w:rPr>
          <w:sz w:val="28"/>
          <w:szCs w:val="28"/>
        </w:rPr>
        <w:t xml:space="preserve"> избирательного участка № ___</w:t>
      </w:r>
    </w:p>
    <w:tbl>
      <w:tblPr>
        <w:tblStyle w:val="a5"/>
        <w:tblW w:w="0" w:type="auto"/>
        <w:jc w:val="right"/>
        <w:tblInd w:w="59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0"/>
      </w:tblGrid>
      <w:tr w:rsidR="007B5388" w:rsidTr="00C5749D">
        <w:trPr>
          <w:trHeight w:val="1936"/>
          <w:jc w:val="right"/>
        </w:trPr>
        <w:tc>
          <w:tcPr>
            <w:tcW w:w="3650" w:type="dxa"/>
          </w:tcPr>
          <w:p w:rsidR="007B5388" w:rsidRPr="00756058" w:rsidRDefault="007B5388" w:rsidP="007B5388">
            <w:pPr>
              <w:shd w:val="clear" w:color="auto" w:fill="auto"/>
              <w:ind w:firstLine="0"/>
              <w:rPr>
                <w:szCs w:val="22"/>
              </w:rPr>
            </w:pPr>
            <w:r w:rsidRPr="00756058">
              <w:rPr>
                <w:szCs w:val="22"/>
              </w:rPr>
              <w:t xml:space="preserve">Приложение № </w:t>
            </w:r>
            <w:r>
              <w:rPr>
                <w:szCs w:val="22"/>
              </w:rPr>
              <w:t>3</w:t>
            </w:r>
            <w:r w:rsidRPr="00756058">
              <w:rPr>
                <w:szCs w:val="22"/>
              </w:rPr>
              <w:t xml:space="preserve"> к Порядку проведения досрочного голосования в помещениях избирательных комиссий на выборах депутатов Архангельской городской Думы двадцать седьмого созыва </w:t>
            </w:r>
          </w:p>
        </w:tc>
      </w:tr>
    </w:tbl>
    <w:p w:rsidR="00C01C95" w:rsidRPr="00C01C95" w:rsidRDefault="00C01C95" w:rsidP="00C01C95">
      <w:pPr>
        <w:jc w:val="center"/>
        <w:rPr>
          <w:b/>
          <w:bCs/>
          <w:sz w:val="24"/>
          <w:szCs w:val="24"/>
        </w:rPr>
      </w:pPr>
      <w:r w:rsidRPr="00C01C95">
        <w:rPr>
          <w:b/>
          <w:bCs/>
          <w:sz w:val="24"/>
          <w:szCs w:val="24"/>
        </w:rPr>
        <w:t xml:space="preserve">Выборы депутатов Архангельской городской Думы двадцать седьмого созыва </w:t>
      </w:r>
    </w:p>
    <w:p w:rsidR="00C01C95" w:rsidRPr="00C01C95" w:rsidRDefault="00C01C95" w:rsidP="00C01C95">
      <w:pPr>
        <w:pStyle w:val="aa"/>
        <w:spacing w:before="0" w:after="0"/>
        <w:jc w:val="center"/>
        <w:rPr>
          <w:rFonts w:ascii="Times New Roman" w:hAnsi="Times New Roman" w:cs="Times New Roman"/>
          <w:b/>
          <w:bCs/>
        </w:rPr>
      </w:pPr>
      <w:r w:rsidRPr="00C01C95">
        <w:rPr>
          <w:rFonts w:ascii="Times New Roman" w:hAnsi="Times New Roman" w:cs="Times New Roman"/>
          <w:b/>
          <w:bCs/>
        </w:rPr>
        <w:t>09 сентября 2018 года</w:t>
      </w:r>
    </w:p>
    <w:p w:rsidR="00C01C95" w:rsidRPr="00C01C95" w:rsidRDefault="00C01C95" w:rsidP="00C01C95">
      <w:pPr>
        <w:pStyle w:val="aa"/>
        <w:spacing w:before="0" w:after="0"/>
        <w:jc w:val="center"/>
        <w:rPr>
          <w:rFonts w:ascii="Times New Roman" w:hAnsi="Times New Roman" w:cs="Times New Roman"/>
          <w:b/>
          <w:bCs/>
        </w:rPr>
      </w:pPr>
    </w:p>
    <w:p w:rsidR="00C01C95" w:rsidRPr="00C01C95" w:rsidRDefault="00C01C95" w:rsidP="00C01C95">
      <w:pPr>
        <w:pStyle w:val="2"/>
        <w:jc w:val="center"/>
        <w:rPr>
          <w:rFonts w:ascii="Times New Roman" w:hAnsi="Times New Roman" w:cs="Times New Roman"/>
          <w:bCs w:val="0"/>
          <w:color w:val="auto"/>
          <w:sz w:val="24"/>
          <w:szCs w:val="24"/>
        </w:rPr>
      </w:pPr>
      <w:r w:rsidRPr="00C01C9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___________________________</w:t>
      </w:r>
      <w:r w:rsidRPr="00C01C95">
        <w:rPr>
          <w:rFonts w:ascii="Times New Roman" w:hAnsi="Times New Roman" w:cs="Times New Roman"/>
          <w:bCs w:val="0"/>
          <w:color w:val="auto"/>
          <w:sz w:val="24"/>
          <w:szCs w:val="24"/>
        </w:rPr>
        <w:t>территориальная избирательная комиссия, г. Архангельск</w:t>
      </w:r>
    </w:p>
    <w:p w:rsidR="00C01C95" w:rsidRPr="00C01C95" w:rsidRDefault="00C01C95" w:rsidP="00C01C95">
      <w:pPr>
        <w:jc w:val="center"/>
        <w:rPr>
          <w:sz w:val="24"/>
          <w:szCs w:val="24"/>
        </w:rPr>
      </w:pPr>
      <w:r w:rsidRPr="00C01C95">
        <w:rPr>
          <w:i/>
          <w:iCs/>
          <w:sz w:val="24"/>
          <w:szCs w:val="24"/>
        </w:rPr>
        <w:t>Архангельская область, г. Архангельск, ___________________________________________</w:t>
      </w:r>
    </w:p>
    <w:p w:rsidR="00C01C95" w:rsidRPr="00C01C95" w:rsidRDefault="00C01C95" w:rsidP="00C01C95">
      <w:pPr>
        <w:pStyle w:val="aa"/>
        <w:spacing w:before="0" w:after="0"/>
        <w:jc w:val="center"/>
        <w:rPr>
          <w:rFonts w:ascii="Times New Roman" w:hAnsi="Times New Roman" w:cs="Times New Roman"/>
          <w:b/>
        </w:rPr>
      </w:pPr>
    </w:p>
    <w:p w:rsidR="00C01C95" w:rsidRPr="00C01C95" w:rsidRDefault="00C01C95" w:rsidP="00C01C95">
      <w:pPr>
        <w:pStyle w:val="aa"/>
        <w:spacing w:before="0" w:after="0"/>
        <w:jc w:val="center"/>
        <w:rPr>
          <w:rFonts w:ascii="Times New Roman" w:hAnsi="Times New Roman" w:cs="Times New Roman"/>
          <w:b/>
        </w:rPr>
      </w:pPr>
      <w:r w:rsidRPr="00C01C95">
        <w:rPr>
          <w:rFonts w:ascii="Times New Roman" w:hAnsi="Times New Roman" w:cs="Times New Roman"/>
          <w:b/>
        </w:rPr>
        <w:t>Журнал</w:t>
      </w:r>
    </w:p>
    <w:p w:rsidR="00C01C95" w:rsidRPr="00C01C95" w:rsidRDefault="00C01C95" w:rsidP="00C01C95">
      <w:pPr>
        <w:pStyle w:val="aa"/>
        <w:spacing w:before="0" w:after="0"/>
        <w:jc w:val="center"/>
        <w:rPr>
          <w:rFonts w:ascii="Times New Roman" w:hAnsi="Times New Roman" w:cs="Times New Roman"/>
          <w:b/>
        </w:rPr>
      </w:pPr>
      <w:r w:rsidRPr="00C01C95">
        <w:rPr>
          <w:rFonts w:ascii="Times New Roman" w:hAnsi="Times New Roman" w:cs="Times New Roman"/>
          <w:b/>
        </w:rPr>
        <w:t xml:space="preserve">выдачи избирательных бюллетеней для проведения досрочного голосования   дежурным членам </w:t>
      </w:r>
      <w:r w:rsidRPr="00C01C95">
        <w:rPr>
          <w:rFonts w:ascii="Times New Roman" w:hAnsi="Times New Roman" w:cs="Times New Roman"/>
        </w:rPr>
        <w:t>______________________________</w:t>
      </w:r>
      <w:r w:rsidRPr="00C01C95">
        <w:rPr>
          <w:rFonts w:ascii="Times New Roman" w:hAnsi="Times New Roman" w:cs="Times New Roman"/>
          <w:b/>
        </w:rPr>
        <w:t xml:space="preserve"> территориальной избирательной комиссии, г. Архангельск </w:t>
      </w:r>
    </w:p>
    <w:p w:rsidR="00C01C95" w:rsidRPr="00C01C95" w:rsidRDefault="00C01C95" w:rsidP="00C01C95">
      <w:pPr>
        <w:pStyle w:val="aa"/>
        <w:spacing w:before="0" w:after="0"/>
        <w:jc w:val="center"/>
        <w:rPr>
          <w:rFonts w:ascii="Times New Roman" w:hAnsi="Times New Roman" w:cs="Times New Roman"/>
          <w:b/>
        </w:rPr>
      </w:pPr>
    </w:p>
    <w:tbl>
      <w:tblPr>
        <w:tblW w:w="15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17"/>
        <w:gridCol w:w="1227"/>
        <w:gridCol w:w="992"/>
        <w:gridCol w:w="1559"/>
        <w:gridCol w:w="2056"/>
        <w:gridCol w:w="2480"/>
        <w:gridCol w:w="993"/>
        <w:gridCol w:w="1417"/>
        <w:gridCol w:w="1985"/>
        <w:gridCol w:w="2055"/>
      </w:tblGrid>
      <w:tr w:rsidR="00C01C95" w:rsidRPr="00C01C95" w:rsidTr="00C5749D">
        <w:trPr>
          <w:trHeight w:val="1247"/>
          <w:tblHeader/>
          <w:jc w:val="center"/>
        </w:trPr>
        <w:tc>
          <w:tcPr>
            <w:tcW w:w="617" w:type="dxa"/>
            <w:vMerge w:val="restart"/>
            <w:vAlign w:val="center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  <w:b/>
              </w:rPr>
            </w:pPr>
            <w:r w:rsidRPr="00C01C95">
              <w:rPr>
                <w:rFonts w:ascii="Times New Roman" w:hAnsi="Times New Roman" w:cs="Times New Roman"/>
                <w:b/>
              </w:rPr>
              <w:t>№</w:t>
            </w:r>
          </w:p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  <w:b/>
              </w:rPr>
            </w:pPr>
            <w:r w:rsidRPr="00C01C95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3778" w:type="dxa"/>
            <w:gridSpan w:val="3"/>
            <w:vAlign w:val="center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  <w:b/>
              </w:rPr>
            </w:pPr>
            <w:r w:rsidRPr="00C01C95">
              <w:rPr>
                <w:rFonts w:ascii="Times New Roman" w:hAnsi="Times New Roman" w:cs="Times New Roman"/>
                <w:b/>
              </w:rPr>
              <w:t xml:space="preserve">Отметка о выдаче избирательных бюллетеней </w:t>
            </w:r>
          </w:p>
        </w:tc>
        <w:tc>
          <w:tcPr>
            <w:tcW w:w="2056" w:type="dxa"/>
            <w:vMerge w:val="restart"/>
            <w:vAlign w:val="center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  <w:b/>
              </w:rPr>
            </w:pPr>
            <w:r w:rsidRPr="00C01C95">
              <w:rPr>
                <w:rFonts w:ascii="Times New Roman" w:hAnsi="Times New Roman" w:cs="Times New Roman"/>
                <w:b/>
              </w:rPr>
              <w:t xml:space="preserve">Подпись председателя (секретаря) ТИК, выдавшего дежурному члену комиссии избирательные бюллетени </w:t>
            </w:r>
          </w:p>
        </w:tc>
        <w:tc>
          <w:tcPr>
            <w:tcW w:w="2480" w:type="dxa"/>
            <w:vMerge w:val="restart"/>
            <w:vAlign w:val="center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  <w:b/>
              </w:rPr>
            </w:pPr>
            <w:r w:rsidRPr="00C01C95">
              <w:rPr>
                <w:rFonts w:ascii="Times New Roman" w:hAnsi="Times New Roman" w:cs="Times New Roman"/>
                <w:b/>
              </w:rPr>
              <w:t>Фамилия и подпись дежурного члена ТИК, получившего избирательные бюллетени</w:t>
            </w:r>
          </w:p>
        </w:tc>
        <w:tc>
          <w:tcPr>
            <w:tcW w:w="2410" w:type="dxa"/>
            <w:gridSpan w:val="2"/>
            <w:vAlign w:val="center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  <w:b/>
              </w:rPr>
            </w:pPr>
            <w:r w:rsidRPr="00C01C95">
              <w:rPr>
                <w:rFonts w:ascii="Times New Roman" w:hAnsi="Times New Roman" w:cs="Times New Roman"/>
                <w:b/>
              </w:rPr>
              <w:t>Отметка о сдаче избирательных бюллетеней  по окончании дежурства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C01C95" w:rsidRPr="00C01C95" w:rsidRDefault="00C01C95" w:rsidP="00C5749D">
            <w:pPr>
              <w:jc w:val="center"/>
              <w:rPr>
                <w:b/>
                <w:sz w:val="24"/>
                <w:szCs w:val="24"/>
              </w:rPr>
            </w:pPr>
            <w:r w:rsidRPr="00C01C95">
              <w:rPr>
                <w:b/>
                <w:sz w:val="24"/>
                <w:szCs w:val="24"/>
              </w:rPr>
              <w:t>Подпись дежурного члена ТИК, передавшего избирательные бюллетени</w:t>
            </w:r>
          </w:p>
        </w:tc>
        <w:tc>
          <w:tcPr>
            <w:tcW w:w="2055" w:type="dxa"/>
            <w:vMerge w:val="restart"/>
            <w:shd w:val="clear" w:color="auto" w:fill="auto"/>
            <w:vAlign w:val="center"/>
          </w:tcPr>
          <w:p w:rsidR="00C01C95" w:rsidRPr="00C01C95" w:rsidRDefault="00C01C95" w:rsidP="00C5749D">
            <w:pPr>
              <w:jc w:val="center"/>
              <w:rPr>
                <w:b/>
                <w:sz w:val="24"/>
                <w:szCs w:val="24"/>
              </w:rPr>
            </w:pPr>
            <w:r w:rsidRPr="00C01C95">
              <w:rPr>
                <w:b/>
                <w:sz w:val="24"/>
                <w:szCs w:val="24"/>
              </w:rPr>
              <w:t>Подпись председателя (секретаря) ТИК, принявшего у дежурного</w:t>
            </w:r>
          </w:p>
          <w:p w:rsidR="00C01C95" w:rsidRPr="00C01C95" w:rsidRDefault="00C01C95" w:rsidP="00C5749D">
            <w:pPr>
              <w:jc w:val="center"/>
              <w:rPr>
                <w:b/>
                <w:sz w:val="24"/>
                <w:szCs w:val="24"/>
              </w:rPr>
            </w:pPr>
            <w:r w:rsidRPr="00C01C95">
              <w:rPr>
                <w:b/>
                <w:sz w:val="24"/>
                <w:szCs w:val="24"/>
              </w:rPr>
              <w:t xml:space="preserve"> члена комиссии избирательные бюллетени </w:t>
            </w:r>
          </w:p>
          <w:p w:rsidR="00C01C95" w:rsidRPr="00C01C95" w:rsidRDefault="00C01C95" w:rsidP="00C5749D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01C95" w:rsidRPr="00C01C95" w:rsidTr="00C5749D">
        <w:trPr>
          <w:tblHeader/>
          <w:jc w:val="center"/>
        </w:trPr>
        <w:tc>
          <w:tcPr>
            <w:tcW w:w="617" w:type="dxa"/>
            <w:vMerge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  <w:b/>
              </w:rPr>
            </w:pPr>
            <w:r w:rsidRPr="00C01C95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992" w:type="dxa"/>
            <w:vAlign w:val="center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  <w:b/>
              </w:rPr>
            </w:pPr>
            <w:r w:rsidRPr="00C01C95">
              <w:rPr>
                <w:rFonts w:ascii="Times New Roman" w:hAnsi="Times New Roman" w:cs="Times New Roman"/>
                <w:b/>
              </w:rPr>
              <w:t>время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  <w:b/>
              </w:rPr>
            </w:pPr>
            <w:r w:rsidRPr="00C01C95">
              <w:rPr>
                <w:rFonts w:ascii="Times New Roman" w:hAnsi="Times New Roman" w:cs="Times New Roman"/>
                <w:b/>
              </w:rPr>
              <w:t>количество</w:t>
            </w:r>
          </w:p>
        </w:tc>
        <w:tc>
          <w:tcPr>
            <w:tcW w:w="2056" w:type="dxa"/>
            <w:vMerge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0" w:type="dxa"/>
            <w:vMerge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  <w:b/>
              </w:rPr>
            </w:pPr>
            <w:r w:rsidRPr="00C01C95">
              <w:rPr>
                <w:rFonts w:ascii="Times New Roman" w:hAnsi="Times New Roman" w:cs="Times New Roman"/>
                <w:b/>
              </w:rPr>
              <w:t>время</w:t>
            </w:r>
          </w:p>
        </w:tc>
        <w:tc>
          <w:tcPr>
            <w:tcW w:w="1417" w:type="dxa"/>
            <w:vAlign w:val="center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  <w:b/>
              </w:rPr>
            </w:pPr>
            <w:r w:rsidRPr="00C01C95">
              <w:rPr>
                <w:rFonts w:ascii="Times New Roman" w:hAnsi="Times New Roman" w:cs="Times New Roman"/>
                <w:b/>
              </w:rPr>
              <w:t>количество</w:t>
            </w:r>
          </w:p>
        </w:tc>
        <w:tc>
          <w:tcPr>
            <w:tcW w:w="1985" w:type="dxa"/>
            <w:vMerge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vMerge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1C95" w:rsidRPr="00C01C95" w:rsidTr="00C5749D">
        <w:trPr>
          <w:trHeight w:val="20"/>
          <w:tblHeader/>
          <w:jc w:val="center"/>
        </w:trPr>
        <w:tc>
          <w:tcPr>
            <w:tcW w:w="6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6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0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1C95" w:rsidRPr="00C01C95" w:rsidTr="00C5749D">
        <w:trPr>
          <w:cantSplit/>
          <w:trHeight w:val="20"/>
          <w:jc w:val="center"/>
        </w:trPr>
        <w:tc>
          <w:tcPr>
            <w:tcW w:w="6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6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0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1C95" w:rsidRPr="00C01C95" w:rsidTr="00C5749D">
        <w:trPr>
          <w:cantSplit/>
          <w:trHeight w:val="20"/>
          <w:jc w:val="center"/>
        </w:trPr>
        <w:tc>
          <w:tcPr>
            <w:tcW w:w="6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6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0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1C95" w:rsidRPr="00C01C95" w:rsidTr="00C5749D">
        <w:trPr>
          <w:cantSplit/>
          <w:trHeight w:val="20"/>
          <w:jc w:val="center"/>
        </w:trPr>
        <w:tc>
          <w:tcPr>
            <w:tcW w:w="6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6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0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1C95" w:rsidRPr="00C01C95" w:rsidTr="00C5749D">
        <w:trPr>
          <w:cantSplit/>
          <w:trHeight w:val="20"/>
          <w:jc w:val="center"/>
        </w:trPr>
        <w:tc>
          <w:tcPr>
            <w:tcW w:w="6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6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0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1C95" w:rsidRPr="00C01C95" w:rsidTr="00C5749D">
        <w:trPr>
          <w:cantSplit/>
          <w:trHeight w:val="20"/>
          <w:jc w:val="center"/>
        </w:trPr>
        <w:tc>
          <w:tcPr>
            <w:tcW w:w="6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6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0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1C95" w:rsidRPr="00C01C95" w:rsidTr="00C01C95">
        <w:trPr>
          <w:cantSplit/>
          <w:trHeight w:val="499"/>
          <w:jc w:val="center"/>
        </w:trPr>
        <w:tc>
          <w:tcPr>
            <w:tcW w:w="6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6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0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1C95" w:rsidRPr="00C01C95" w:rsidTr="00C01C95">
        <w:trPr>
          <w:cantSplit/>
          <w:trHeight w:val="461"/>
          <w:jc w:val="center"/>
        </w:trPr>
        <w:tc>
          <w:tcPr>
            <w:tcW w:w="6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6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0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1C95" w:rsidRPr="00C01C95" w:rsidTr="00C5749D">
        <w:trPr>
          <w:cantSplit/>
          <w:trHeight w:val="20"/>
          <w:jc w:val="center"/>
        </w:trPr>
        <w:tc>
          <w:tcPr>
            <w:tcW w:w="6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6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0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1C95" w:rsidRPr="00C01C95" w:rsidTr="00C5749D">
        <w:trPr>
          <w:cantSplit/>
          <w:trHeight w:val="20"/>
          <w:jc w:val="center"/>
        </w:trPr>
        <w:tc>
          <w:tcPr>
            <w:tcW w:w="6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6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0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1C95" w:rsidRPr="00C01C95" w:rsidTr="00C5749D">
        <w:trPr>
          <w:cantSplit/>
          <w:trHeight w:val="20"/>
          <w:jc w:val="center"/>
        </w:trPr>
        <w:tc>
          <w:tcPr>
            <w:tcW w:w="6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6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0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1C95" w:rsidRPr="00C01C95" w:rsidTr="00C5749D">
        <w:trPr>
          <w:cantSplit/>
          <w:trHeight w:val="20"/>
          <w:jc w:val="center"/>
        </w:trPr>
        <w:tc>
          <w:tcPr>
            <w:tcW w:w="6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6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0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1C95" w:rsidRPr="00C01C95" w:rsidTr="00C5749D">
        <w:trPr>
          <w:cantSplit/>
          <w:trHeight w:val="20"/>
          <w:jc w:val="center"/>
        </w:trPr>
        <w:tc>
          <w:tcPr>
            <w:tcW w:w="6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6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0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1C95" w:rsidRPr="00C01C95" w:rsidTr="00C5749D">
        <w:trPr>
          <w:cantSplit/>
          <w:trHeight w:val="20"/>
          <w:jc w:val="center"/>
        </w:trPr>
        <w:tc>
          <w:tcPr>
            <w:tcW w:w="6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6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0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1C95" w:rsidRPr="00C01C95" w:rsidTr="00C5749D">
        <w:trPr>
          <w:cantSplit/>
          <w:trHeight w:val="20"/>
          <w:jc w:val="center"/>
        </w:trPr>
        <w:tc>
          <w:tcPr>
            <w:tcW w:w="6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6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0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1C95" w:rsidRPr="00C01C95" w:rsidTr="00C5749D">
        <w:trPr>
          <w:cantSplit/>
          <w:trHeight w:val="20"/>
          <w:jc w:val="center"/>
        </w:trPr>
        <w:tc>
          <w:tcPr>
            <w:tcW w:w="6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6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0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1C95" w:rsidRPr="00C01C95" w:rsidTr="00C5749D">
        <w:trPr>
          <w:cantSplit/>
          <w:trHeight w:val="20"/>
          <w:jc w:val="center"/>
        </w:trPr>
        <w:tc>
          <w:tcPr>
            <w:tcW w:w="6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6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0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1C95" w:rsidRPr="00C01C95" w:rsidTr="00C5749D">
        <w:trPr>
          <w:cantSplit/>
          <w:trHeight w:val="20"/>
          <w:jc w:val="center"/>
        </w:trPr>
        <w:tc>
          <w:tcPr>
            <w:tcW w:w="6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6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0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1C95" w:rsidRPr="00C01C95" w:rsidTr="00C5749D">
        <w:trPr>
          <w:cantSplit/>
          <w:trHeight w:val="20"/>
          <w:jc w:val="center"/>
        </w:trPr>
        <w:tc>
          <w:tcPr>
            <w:tcW w:w="6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6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0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01C95" w:rsidRPr="00C01C95" w:rsidRDefault="00C01C95" w:rsidP="00C01C95">
      <w:pPr>
        <w:rPr>
          <w:sz w:val="24"/>
          <w:szCs w:val="24"/>
        </w:rPr>
      </w:pPr>
    </w:p>
    <w:p w:rsidR="00C01C95" w:rsidRPr="00C01C95" w:rsidRDefault="00C01C95" w:rsidP="00C01C95">
      <w:pPr>
        <w:rPr>
          <w:sz w:val="24"/>
          <w:szCs w:val="24"/>
        </w:rPr>
      </w:pPr>
    </w:p>
    <w:p w:rsidR="00C01C95" w:rsidRPr="00C01C95" w:rsidRDefault="00C01C95" w:rsidP="00C01C95">
      <w:pPr>
        <w:rPr>
          <w:sz w:val="24"/>
          <w:szCs w:val="24"/>
        </w:rPr>
      </w:pPr>
    </w:p>
    <w:p w:rsidR="00C01C95" w:rsidRPr="00C01C95" w:rsidRDefault="00C01C95" w:rsidP="00C01C95">
      <w:pPr>
        <w:rPr>
          <w:sz w:val="24"/>
          <w:szCs w:val="24"/>
        </w:rPr>
      </w:pPr>
      <w:r w:rsidRPr="00C01C95">
        <w:rPr>
          <w:sz w:val="24"/>
          <w:szCs w:val="24"/>
        </w:rPr>
        <w:t xml:space="preserve">Секретарь комиссии </w:t>
      </w:r>
      <w:r>
        <w:rPr>
          <w:sz w:val="24"/>
          <w:szCs w:val="24"/>
        </w:rPr>
        <w:t xml:space="preserve">                          </w:t>
      </w:r>
      <w:r w:rsidRPr="00C01C95">
        <w:rPr>
          <w:sz w:val="24"/>
          <w:szCs w:val="24"/>
        </w:rPr>
        <w:t>__________________</w:t>
      </w:r>
      <w:r w:rsidRPr="00C01C95">
        <w:rPr>
          <w:sz w:val="24"/>
          <w:szCs w:val="24"/>
        </w:rPr>
        <w:tab/>
      </w:r>
      <w:r w:rsidRPr="00C01C95">
        <w:rPr>
          <w:sz w:val="24"/>
          <w:szCs w:val="24"/>
        </w:rPr>
        <w:tab/>
        <w:t>_______________          ____________________________________</w:t>
      </w:r>
    </w:p>
    <w:p w:rsidR="00C01C95" w:rsidRDefault="00C01C95" w:rsidP="00C01C95">
      <w:pPr>
        <w:rPr>
          <w:i/>
          <w:sz w:val="24"/>
          <w:szCs w:val="24"/>
        </w:rPr>
      </w:pPr>
      <w:r w:rsidRPr="00C01C95">
        <w:rPr>
          <w:i/>
          <w:sz w:val="24"/>
          <w:szCs w:val="24"/>
        </w:rPr>
        <w:t xml:space="preserve">                                                                (дата) </w:t>
      </w:r>
      <w:r w:rsidRPr="00C01C95">
        <w:rPr>
          <w:i/>
          <w:sz w:val="24"/>
          <w:szCs w:val="24"/>
        </w:rPr>
        <w:tab/>
        <w:t xml:space="preserve"> </w:t>
      </w:r>
      <w:r w:rsidRPr="00C01C95">
        <w:rPr>
          <w:i/>
          <w:sz w:val="24"/>
          <w:szCs w:val="24"/>
        </w:rPr>
        <w:tab/>
      </w:r>
      <w:r w:rsidRPr="00C01C95">
        <w:rPr>
          <w:i/>
          <w:sz w:val="24"/>
          <w:szCs w:val="24"/>
        </w:rPr>
        <w:tab/>
      </w:r>
      <w:r w:rsidRPr="00C01C95">
        <w:rPr>
          <w:i/>
          <w:sz w:val="24"/>
          <w:szCs w:val="24"/>
        </w:rPr>
        <w:tab/>
        <w:t xml:space="preserve">      (под</w:t>
      </w:r>
      <w:r>
        <w:rPr>
          <w:i/>
          <w:sz w:val="24"/>
          <w:szCs w:val="24"/>
        </w:rPr>
        <w:t>пись)                (фамилия, инициалы)</w:t>
      </w:r>
    </w:p>
    <w:p w:rsidR="00C01C95" w:rsidRDefault="00C01C95" w:rsidP="00C01C95">
      <w:pPr>
        <w:rPr>
          <w:i/>
          <w:sz w:val="24"/>
          <w:szCs w:val="24"/>
        </w:rPr>
      </w:pPr>
    </w:p>
    <w:p w:rsidR="00FB3D6C" w:rsidRDefault="00FB3D6C" w:rsidP="00C01C95">
      <w:pPr>
        <w:rPr>
          <w:i/>
          <w:sz w:val="24"/>
          <w:szCs w:val="24"/>
        </w:rPr>
      </w:pPr>
    </w:p>
    <w:p w:rsidR="00FB3D6C" w:rsidRDefault="00FB3D6C" w:rsidP="00C01C95">
      <w:pPr>
        <w:rPr>
          <w:i/>
          <w:sz w:val="24"/>
          <w:szCs w:val="24"/>
        </w:rPr>
      </w:pPr>
    </w:p>
    <w:p w:rsidR="00FB3D6C" w:rsidRDefault="00FB3D6C" w:rsidP="00C01C95">
      <w:pPr>
        <w:rPr>
          <w:i/>
          <w:sz w:val="24"/>
          <w:szCs w:val="24"/>
        </w:rPr>
      </w:pPr>
    </w:p>
    <w:tbl>
      <w:tblPr>
        <w:tblStyle w:val="a5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0"/>
      </w:tblGrid>
      <w:tr w:rsidR="00C01C95" w:rsidTr="00C01C95">
        <w:trPr>
          <w:trHeight w:val="2556"/>
        </w:trPr>
        <w:tc>
          <w:tcPr>
            <w:tcW w:w="3650" w:type="dxa"/>
          </w:tcPr>
          <w:p w:rsidR="00C01C95" w:rsidRPr="00756058" w:rsidRDefault="00C01C95" w:rsidP="00C01C95">
            <w:pPr>
              <w:shd w:val="clear" w:color="auto" w:fill="auto"/>
              <w:ind w:firstLine="0"/>
              <w:rPr>
                <w:szCs w:val="22"/>
              </w:rPr>
            </w:pPr>
            <w:r w:rsidRPr="00756058">
              <w:rPr>
                <w:szCs w:val="22"/>
              </w:rPr>
              <w:t xml:space="preserve">Приложение № </w:t>
            </w:r>
            <w:r>
              <w:rPr>
                <w:szCs w:val="22"/>
              </w:rPr>
              <w:t>4</w:t>
            </w:r>
            <w:r w:rsidRPr="00756058">
              <w:rPr>
                <w:szCs w:val="22"/>
              </w:rPr>
              <w:t xml:space="preserve"> к Порядку проведения досрочного голосования в помещениях избирательных комиссий на выборах депутатов Архангельской городской Думы двадцать седьмого созыва </w:t>
            </w:r>
          </w:p>
        </w:tc>
      </w:tr>
    </w:tbl>
    <w:p w:rsidR="00C01C95" w:rsidRPr="00C01C95" w:rsidRDefault="00C01C95" w:rsidP="00C01C95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textWrapping" w:clear="all"/>
      </w:r>
      <w:r w:rsidRPr="00C01C95">
        <w:rPr>
          <w:b/>
          <w:bCs/>
          <w:sz w:val="28"/>
          <w:szCs w:val="28"/>
        </w:rPr>
        <w:t xml:space="preserve">Выборы депутатов Архангельской городской Думы двадцать седьмого созыва </w:t>
      </w:r>
    </w:p>
    <w:p w:rsidR="00C01C95" w:rsidRPr="00C01C95" w:rsidRDefault="00C01C95" w:rsidP="00C01C95">
      <w:pPr>
        <w:pStyle w:val="aa"/>
        <w:spacing w:before="0"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01C95">
        <w:rPr>
          <w:rFonts w:ascii="Times New Roman" w:hAnsi="Times New Roman" w:cs="Times New Roman"/>
          <w:b/>
          <w:bCs/>
          <w:sz w:val="28"/>
          <w:szCs w:val="28"/>
        </w:rPr>
        <w:t>09 сентября 2018 года</w:t>
      </w:r>
    </w:p>
    <w:p w:rsidR="00C01C95" w:rsidRPr="00C01C95" w:rsidRDefault="00C01C95" w:rsidP="00C01C95">
      <w:pPr>
        <w:pStyle w:val="2"/>
        <w:jc w:val="center"/>
        <w:rPr>
          <w:rFonts w:ascii="Times New Roman" w:hAnsi="Times New Roman" w:cs="Times New Roman"/>
          <w:bCs w:val="0"/>
          <w:sz w:val="24"/>
          <w:szCs w:val="24"/>
        </w:rPr>
      </w:pPr>
      <w:r w:rsidRPr="00C01C95">
        <w:rPr>
          <w:rFonts w:ascii="Times New Roman" w:hAnsi="Times New Roman" w:cs="Times New Roman"/>
          <w:bCs w:val="0"/>
          <w:color w:val="auto"/>
          <w:sz w:val="24"/>
          <w:szCs w:val="24"/>
        </w:rPr>
        <w:t xml:space="preserve">Участковая избирательная комиссия избирательного участка № </w:t>
      </w:r>
      <w:r w:rsidRPr="00C01C95">
        <w:rPr>
          <w:rFonts w:ascii="Times New Roman" w:hAnsi="Times New Roman" w:cs="Times New Roman"/>
          <w:b w:val="0"/>
          <w:bCs w:val="0"/>
          <w:color w:val="auto"/>
          <w:sz w:val="24"/>
          <w:szCs w:val="24"/>
        </w:rPr>
        <w:t>__________</w:t>
      </w:r>
    </w:p>
    <w:p w:rsidR="00C01C95" w:rsidRPr="00C01C95" w:rsidRDefault="00C01C95" w:rsidP="00C01C95">
      <w:pPr>
        <w:jc w:val="center"/>
        <w:rPr>
          <w:color w:val="111111"/>
          <w:sz w:val="24"/>
          <w:szCs w:val="24"/>
        </w:rPr>
      </w:pPr>
      <w:r w:rsidRPr="00C01C95">
        <w:rPr>
          <w:i/>
          <w:iCs/>
          <w:color w:val="000000"/>
          <w:sz w:val="24"/>
          <w:szCs w:val="24"/>
        </w:rPr>
        <w:t>Архангельская область, г. Архангельск, ___________________________________________</w:t>
      </w:r>
      <w:r w:rsidRPr="00C01C95">
        <w:rPr>
          <w:b/>
          <w:bCs/>
          <w:color w:val="000000"/>
          <w:sz w:val="24"/>
          <w:szCs w:val="24"/>
        </w:rPr>
        <w:t> </w:t>
      </w:r>
    </w:p>
    <w:p w:rsidR="00C01C95" w:rsidRPr="00C01C95" w:rsidRDefault="00C01C95" w:rsidP="00C01C95">
      <w:pPr>
        <w:pStyle w:val="aa"/>
        <w:spacing w:before="0" w:after="0"/>
        <w:jc w:val="center"/>
        <w:rPr>
          <w:rFonts w:ascii="Times New Roman" w:hAnsi="Times New Roman" w:cs="Times New Roman"/>
          <w:b/>
        </w:rPr>
      </w:pPr>
    </w:p>
    <w:p w:rsidR="00C01C95" w:rsidRPr="00C01C95" w:rsidRDefault="00C01C95" w:rsidP="00C01C95">
      <w:pPr>
        <w:pStyle w:val="aa"/>
        <w:spacing w:before="0" w:after="0"/>
        <w:jc w:val="center"/>
        <w:rPr>
          <w:rFonts w:ascii="Times New Roman" w:hAnsi="Times New Roman" w:cs="Times New Roman"/>
          <w:b/>
        </w:rPr>
      </w:pPr>
      <w:r w:rsidRPr="00C01C95">
        <w:rPr>
          <w:rFonts w:ascii="Times New Roman" w:hAnsi="Times New Roman" w:cs="Times New Roman"/>
          <w:b/>
        </w:rPr>
        <w:t>Журнал</w:t>
      </w:r>
    </w:p>
    <w:p w:rsidR="00C01C95" w:rsidRPr="00C01C95" w:rsidRDefault="00C01C95" w:rsidP="00C01C95">
      <w:pPr>
        <w:pStyle w:val="aa"/>
        <w:spacing w:before="0" w:after="0"/>
        <w:jc w:val="center"/>
        <w:rPr>
          <w:rFonts w:ascii="Times New Roman" w:hAnsi="Times New Roman" w:cs="Times New Roman"/>
          <w:b/>
        </w:rPr>
      </w:pPr>
      <w:r w:rsidRPr="00C01C95">
        <w:rPr>
          <w:rFonts w:ascii="Times New Roman" w:hAnsi="Times New Roman" w:cs="Times New Roman"/>
          <w:b/>
        </w:rPr>
        <w:t xml:space="preserve">выдачи избирательных бюллетеней для проведения досрочного голосования   дежурным членам </w:t>
      </w:r>
      <w:r w:rsidRPr="00C01C95">
        <w:rPr>
          <w:rFonts w:ascii="Times New Roman" w:hAnsi="Times New Roman" w:cs="Times New Roman"/>
        </w:rPr>
        <w:t xml:space="preserve">участковой </w:t>
      </w:r>
      <w:r w:rsidRPr="00C01C95">
        <w:rPr>
          <w:rFonts w:ascii="Times New Roman" w:hAnsi="Times New Roman" w:cs="Times New Roman"/>
          <w:b/>
        </w:rPr>
        <w:t>избирательной комиссии избирательного участка №</w:t>
      </w:r>
      <w:r w:rsidRPr="00C01C95">
        <w:rPr>
          <w:rFonts w:ascii="Times New Roman" w:hAnsi="Times New Roman" w:cs="Times New Roman"/>
        </w:rPr>
        <w:t xml:space="preserve"> ______</w:t>
      </w:r>
      <w:r w:rsidRPr="00C01C95">
        <w:rPr>
          <w:rFonts w:ascii="Times New Roman" w:hAnsi="Times New Roman" w:cs="Times New Roman"/>
          <w:b/>
        </w:rPr>
        <w:t xml:space="preserve"> </w:t>
      </w:r>
    </w:p>
    <w:p w:rsidR="00C01C95" w:rsidRPr="00C01C95" w:rsidRDefault="00C01C95" w:rsidP="00C01C95">
      <w:pPr>
        <w:pStyle w:val="aa"/>
        <w:spacing w:before="0" w:after="0"/>
        <w:jc w:val="center"/>
        <w:rPr>
          <w:rFonts w:ascii="Times New Roman" w:hAnsi="Times New Roman" w:cs="Times New Roman"/>
          <w:b/>
        </w:rPr>
      </w:pPr>
    </w:p>
    <w:tbl>
      <w:tblPr>
        <w:tblW w:w="1538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617"/>
        <w:gridCol w:w="1227"/>
        <w:gridCol w:w="992"/>
        <w:gridCol w:w="1559"/>
        <w:gridCol w:w="2056"/>
        <w:gridCol w:w="2480"/>
        <w:gridCol w:w="993"/>
        <w:gridCol w:w="1417"/>
        <w:gridCol w:w="1985"/>
        <w:gridCol w:w="2055"/>
      </w:tblGrid>
      <w:tr w:rsidR="00C01C95" w:rsidRPr="00C01C95" w:rsidTr="00C5749D">
        <w:trPr>
          <w:trHeight w:val="1247"/>
          <w:tblHeader/>
          <w:jc w:val="center"/>
        </w:trPr>
        <w:tc>
          <w:tcPr>
            <w:tcW w:w="617" w:type="dxa"/>
            <w:vMerge w:val="restart"/>
            <w:vAlign w:val="center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  <w:b/>
              </w:rPr>
            </w:pPr>
            <w:r w:rsidRPr="00C01C95">
              <w:rPr>
                <w:rFonts w:ascii="Times New Roman" w:hAnsi="Times New Roman" w:cs="Times New Roman"/>
                <w:b/>
              </w:rPr>
              <w:t>№</w:t>
            </w:r>
          </w:p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  <w:b/>
              </w:rPr>
            </w:pPr>
            <w:r w:rsidRPr="00C01C95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3778" w:type="dxa"/>
            <w:gridSpan w:val="3"/>
            <w:vAlign w:val="center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  <w:b/>
              </w:rPr>
            </w:pPr>
            <w:r w:rsidRPr="00C01C95">
              <w:rPr>
                <w:rFonts w:ascii="Times New Roman" w:hAnsi="Times New Roman" w:cs="Times New Roman"/>
                <w:b/>
              </w:rPr>
              <w:t xml:space="preserve">Отметка о выдаче избирательных бюллетеней </w:t>
            </w:r>
          </w:p>
        </w:tc>
        <w:tc>
          <w:tcPr>
            <w:tcW w:w="2056" w:type="dxa"/>
            <w:vMerge w:val="restart"/>
            <w:vAlign w:val="center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  <w:b/>
              </w:rPr>
            </w:pPr>
            <w:r w:rsidRPr="00C01C95">
              <w:rPr>
                <w:rFonts w:ascii="Times New Roman" w:hAnsi="Times New Roman" w:cs="Times New Roman"/>
                <w:b/>
              </w:rPr>
              <w:t xml:space="preserve">Подпись председателя (секретаря) УИК, выдавшего дежурному члену комиссии избирательные бюллетени </w:t>
            </w:r>
          </w:p>
        </w:tc>
        <w:tc>
          <w:tcPr>
            <w:tcW w:w="2480" w:type="dxa"/>
            <w:vMerge w:val="restart"/>
            <w:vAlign w:val="center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  <w:b/>
              </w:rPr>
            </w:pPr>
            <w:r w:rsidRPr="00C01C95">
              <w:rPr>
                <w:rFonts w:ascii="Times New Roman" w:hAnsi="Times New Roman" w:cs="Times New Roman"/>
                <w:b/>
              </w:rPr>
              <w:t>Фамилия и подпись дежурного члена УИК, получившего избирательные бюллетени</w:t>
            </w:r>
          </w:p>
        </w:tc>
        <w:tc>
          <w:tcPr>
            <w:tcW w:w="2410" w:type="dxa"/>
            <w:gridSpan w:val="2"/>
            <w:vAlign w:val="center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  <w:b/>
              </w:rPr>
            </w:pPr>
            <w:r w:rsidRPr="00C01C95">
              <w:rPr>
                <w:rFonts w:ascii="Times New Roman" w:hAnsi="Times New Roman" w:cs="Times New Roman"/>
                <w:b/>
              </w:rPr>
              <w:t>Отметка о сдаче избирательных бюллетеней  по окончании дежурства</w:t>
            </w:r>
          </w:p>
        </w:tc>
        <w:tc>
          <w:tcPr>
            <w:tcW w:w="1985" w:type="dxa"/>
            <w:vMerge w:val="restart"/>
            <w:shd w:val="clear" w:color="auto" w:fill="auto"/>
            <w:vAlign w:val="center"/>
          </w:tcPr>
          <w:p w:rsidR="00C01C95" w:rsidRPr="00C01C95" w:rsidRDefault="00C01C95" w:rsidP="00C5749D">
            <w:pPr>
              <w:jc w:val="center"/>
              <w:rPr>
                <w:b/>
                <w:sz w:val="24"/>
                <w:szCs w:val="24"/>
              </w:rPr>
            </w:pPr>
            <w:r w:rsidRPr="00C01C95">
              <w:rPr>
                <w:b/>
                <w:sz w:val="24"/>
                <w:szCs w:val="24"/>
              </w:rPr>
              <w:t>Подпись дежурного члена УИК, передавшего избирательные бюллетени</w:t>
            </w:r>
          </w:p>
        </w:tc>
        <w:tc>
          <w:tcPr>
            <w:tcW w:w="2055" w:type="dxa"/>
            <w:vMerge w:val="restart"/>
            <w:shd w:val="clear" w:color="auto" w:fill="auto"/>
            <w:vAlign w:val="center"/>
          </w:tcPr>
          <w:p w:rsidR="00C01C95" w:rsidRPr="00C01C95" w:rsidRDefault="00C01C95" w:rsidP="00C5749D">
            <w:pPr>
              <w:jc w:val="center"/>
              <w:rPr>
                <w:b/>
                <w:sz w:val="24"/>
                <w:szCs w:val="24"/>
              </w:rPr>
            </w:pPr>
            <w:r w:rsidRPr="00C01C95">
              <w:rPr>
                <w:b/>
                <w:sz w:val="24"/>
                <w:szCs w:val="24"/>
              </w:rPr>
              <w:t>Подпись председателя (секретаря) УИК, принявшего у дежурного</w:t>
            </w:r>
          </w:p>
          <w:p w:rsidR="00C01C95" w:rsidRPr="00C01C95" w:rsidRDefault="00C01C95" w:rsidP="00C5749D">
            <w:pPr>
              <w:jc w:val="center"/>
              <w:rPr>
                <w:b/>
                <w:sz w:val="24"/>
                <w:szCs w:val="24"/>
              </w:rPr>
            </w:pPr>
            <w:r w:rsidRPr="00C01C95">
              <w:rPr>
                <w:b/>
                <w:sz w:val="24"/>
                <w:szCs w:val="24"/>
              </w:rPr>
              <w:t xml:space="preserve"> члена комиссии избирательные бюллетени </w:t>
            </w:r>
          </w:p>
          <w:p w:rsidR="00C01C95" w:rsidRPr="00C01C95" w:rsidRDefault="00C01C95" w:rsidP="00C5749D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C01C95" w:rsidRPr="00C01C95" w:rsidTr="00C5749D">
        <w:trPr>
          <w:tblHeader/>
          <w:jc w:val="center"/>
        </w:trPr>
        <w:tc>
          <w:tcPr>
            <w:tcW w:w="617" w:type="dxa"/>
            <w:vMerge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  <w:vAlign w:val="center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  <w:b/>
              </w:rPr>
            </w:pPr>
            <w:r w:rsidRPr="00C01C95">
              <w:rPr>
                <w:rFonts w:ascii="Times New Roman" w:hAnsi="Times New Roman" w:cs="Times New Roman"/>
                <w:b/>
              </w:rPr>
              <w:t>дата</w:t>
            </w:r>
          </w:p>
        </w:tc>
        <w:tc>
          <w:tcPr>
            <w:tcW w:w="992" w:type="dxa"/>
            <w:vAlign w:val="center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  <w:b/>
              </w:rPr>
            </w:pPr>
            <w:r w:rsidRPr="00C01C95">
              <w:rPr>
                <w:rFonts w:ascii="Times New Roman" w:hAnsi="Times New Roman" w:cs="Times New Roman"/>
                <w:b/>
              </w:rPr>
              <w:t>время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  <w:b/>
              </w:rPr>
            </w:pPr>
            <w:r w:rsidRPr="00C01C95">
              <w:rPr>
                <w:rFonts w:ascii="Times New Roman" w:hAnsi="Times New Roman" w:cs="Times New Roman"/>
                <w:b/>
              </w:rPr>
              <w:t>количество</w:t>
            </w:r>
          </w:p>
        </w:tc>
        <w:tc>
          <w:tcPr>
            <w:tcW w:w="2056" w:type="dxa"/>
            <w:vMerge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0" w:type="dxa"/>
            <w:vMerge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Align w:val="center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  <w:b/>
              </w:rPr>
            </w:pPr>
            <w:r w:rsidRPr="00C01C95">
              <w:rPr>
                <w:rFonts w:ascii="Times New Roman" w:hAnsi="Times New Roman" w:cs="Times New Roman"/>
                <w:b/>
              </w:rPr>
              <w:t>время</w:t>
            </w:r>
          </w:p>
        </w:tc>
        <w:tc>
          <w:tcPr>
            <w:tcW w:w="1417" w:type="dxa"/>
            <w:vAlign w:val="center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  <w:b/>
              </w:rPr>
            </w:pPr>
            <w:r w:rsidRPr="00C01C95">
              <w:rPr>
                <w:rFonts w:ascii="Times New Roman" w:hAnsi="Times New Roman" w:cs="Times New Roman"/>
                <w:b/>
              </w:rPr>
              <w:t>количество</w:t>
            </w:r>
          </w:p>
        </w:tc>
        <w:tc>
          <w:tcPr>
            <w:tcW w:w="1985" w:type="dxa"/>
            <w:vMerge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vMerge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1C95" w:rsidRPr="00C01C95" w:rsidTr="00C5749D">
        <w:trPr>
          <w:trHeight w:val="20"/>
          <w:tblHeader/>
          <w:jc w:val="center"/>
        </w:trPr>
        <w:tc>
          <w:tcPr>
            <w:tcW w:w="6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6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0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1C95" w:rsidRPr="00C01C95" w:rsidTr="00C5749D">
        <w:trPr>
          <w:cantSplit/>
          <w:trHeight w:val="20"/>
          <w:jc w:val="center"/>
        </w:trPr>
        <w:tc>
          <w:tcPr>
            <w:tcW w:w="6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6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0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1C95" w:rsidRPr="00C01C95" w:rsidTr="00C5749D">
        <w:trPr>
          <w:cantSplit/>
          <w:trHeight w:val="20"/>
          <w:jc w:val="center"/>
        </w:trPr>
        <w:tc>
          <w:tcPr>
            <w:tcW w:w="6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6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0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1C95" w:rsidRPr="00C01C95" w:rsidTr="00C5749D">
        <w:trPr>
          <w:cantSplit/>
          <w:trHeight w:val="20"/>
          <w:jc w:val="center"/>
        </w:trPr>
        <w:tc>
          <w:tcPr>
            <w:tcW w:w="6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6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0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1C95" w:rsidRPr="00C01C95" w:rsidTr="00C5749D">
        <w:trPr>
          <w:cantSplit/>
          <w:trHeight w:val="20"/>
          <w:jc w:val="center"/>
        </w:trPr>
        <w:tc>
          <w:tcPr>
            <w:tcW w:w="6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6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0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C01C95" w:rsidRPr="00C01C95" w:rsidTr="00C5749D">
        <w:trPr>
          <w:cantSplit/>
          <w:trHeight w:val="20"/>
          <w:jc w:val="center"/>
        </w:trPr>
        <w:tc>
          <w:tcPr>
            <w:tcW w:w="6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2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6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480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55" w:type="dxa"/>
            <w:shd w:val="clear" w:color="auto" w:fill="auto"/>
          </w:tcPr>
          <w:p w:rsidR="00C01C95" w:rsidRPr="00C01C95" w:rsidRDefault="00C01C95" w:rsidP="00C5749D">
            <w:pPr>
              <w:pStyle w:val="aa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C01C95" w:rsidRPr="00C01C95" w:rsidRDefault="00C01C95" w:rsidP="00C01C95">
      <w:pPr>
        <w:rPr>
          <w:sz w:val="24"/>
          <w:szCs w:val="24"/>
        </w:rPr>
      </w:pPr>
    </w:p>
    <w:p w:rsidR="00C01C95" w:rsidRPr="00C01C95" w:rsidRDefault="00C01C95" w:rsidP="00C01C95">
      <w:pPr>
        <w:rPr>
          <w:sz w:val="24"/>
          <w:szCs w:val="24"/>
        </w:rPr>
      </w:pPr>
      <w:r w:rsidRPr="00C01C95">
        <w:rPr>
          <w:sz w:val="24"/>
          <w:szCs w:val="24"/>
        </w:rPr>
        <w:t>Секретарь комиссии __________________</w:t>
      </w:r>
      <w:r w:rsidRPr="00C01C95">
        <w:rPr>
          <w:sz w:val="24"/>
          <w:szCs w:val="24"/>
        </w:rPr>
        <w:tab/>
      </w:r>
      <w:r w:rsidRPr="00C01C95">
        <w:rPr>
          <w:sz w:val="24"/>
          <w:szCs w:val="24"/>
        </w:rPr>
        <w:tab/>
        <w:t xml:space="preserve">_______________          </w:t>
      </w:r>
      <w:r w:rsidR="00FB3D6C">
        <w:rPr>
          <w:sz w:val="24"/>
          <w:szCs w:val="24"/>
        </w:rPr>
        <w:t xml:space="preserve">             </w:t>
      </w:r>
      <w:r w:rsidRPr="00C01C95">
        <w:rPr>
          <w:sz w:val="24"/>
          <w:szCs w:val="24"/>
        </w:rPr>
        <w:t>____________________________________</w:t>
      </w:r>
    </w:p>
    <w:p w:rsidR="00C01C95" w:rsidRPr="00C01C95" w:rsidRDefault="00C01C95" w:rsidP="00C01C95">
      <w:pPr>
        <w:rPr>
          <w:sz w:val="24"/>
          <w:szCs w:val="24"/>
        </w:rPr>
      </w:pPr>
      <w:r w:rsidRPr="00C01C95">
        <w:rPr>
          <w:i/>
          <w:sz w:val="24"/>
          <w:szCs w:val="24"/>
        </w:rPr>
        <w:t xml:space="preserve">                               </w:t>
      </w:r>
      <w:r w:rsidR="00FB3D6C">
        <w:rPr>
          <w:i/>
          <w:sz w:val="24"/>
          <w:szCs w:val="24"/>
        </w:rPr>
        <w:t xml:space="preserve">   </w:t>
      </w:r>
      <w:r w:rsidRPr="00C01C95">
        <w:rPr>
          <w:i/>
          <w:sz w:val="24"/>
          <w:szCs w:val="24"/>
        </w:rPr>
        <w:t xml:space="preserve"> (дата) </w:t>
      </w:r>
      <w:r w:rsidRPr="00C01C95">
        <w:rPr>
          <w:i/>
          <w:sz w:val="24"/>
          <w:szCs w:val="24"/>
        </w:rPr>
        <w:tab/>
        <w:t xml:space="preserve"> </w:t>
      </w:r>
      <w:r w:rsidRPr="00C01C95">
        <w:rPr>
          <w:i/>
          <w:sz w:val="24"/>
          <w:szCs w:val="24"/>
        </w:rPr>
        <w:tab/>
      </w:r>
      <w:r w:rsidRPr="00C01C95">
        <w:rPr>
          <w:i/>
          <w:sz w:val="24"/>
          <w:szCs w:val="24"/>
        </w:rPr>
        <w:tab/>
      </w:r>
      <w:r w:rsidRPr="00C01C95">
        <w:rPr>
          <w:i/>
          <w:sz w:val="24"/>
          <w:szCs w:val="24"/>
        </w:rPr>
        <w:tab/>
        <w:t xml:space="preserve">      (подпись)                                                             (фамилия, инициалы)</w:t>
      </w:r>
    </w:p>
    <w:p w:rsidR="00C01C95" w:rsidRDefault="00C01C95" w:rsidP="00C01C95">
      <w:pPr>
        <w:rPr>
          <w:sz w:val="24"/>
          <w:szCs w:val="24"/>
        </w:rPr>
      </w:pPr>
    </w:p>
    <w:p w:rsidR="00FB3D6C" w:rsidRDefault="00FB3D6C" w:rsidP="00C01C95">
      <w:pPr>
        <w:rPr>
          <w:sz w:val="24"/>
          <w:szCs w:val="24"/>
        </w:rPr>
      </w:pPr>
    </w:p>
    <w:p w:rsidR="00FB3D6C" w:rsidRDefault="00FB3D6C" w:rsidP="00C01C95">
      <w:pPr>
        <w:rPr>
          <w:sz w:val="24"/>
          <w:szCs w:val="24"/>
        </w:rPr>
        <w:sectPr w:rsidR="00FB3D6C" w:rsidSect="00B15097"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FB3D6C" w:rsidRDefault="00FB3D6C" w:rsidP="00C01C95">
      <w:pPr>
        <w:rPr>
          <w:sz w:val="24"/>
          <w:szCs w:val="24"/>
        </w:rPr>
      </w:pPr>
    </w:p>
    <w:tbl>
      <w:tblPr>
        <w:tblStyle w:val="a5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0"/>
      </w:tblGrid>
      <w:tr w:rsidR="00FB3D6C" w:rsidTr="007347DF">
        <w:trPr>
          <w:trHeight w:val="1693"/>
        </w:trPr>
        <w:tc>
          <w:tcPr>
            <w:tcW w:w="3650" w:type="dxa"/>
          </w:tcPr>
          <w:p w:rsidR="00FB3D6C" w:rsidRPr="00756058" w:rsidRDefault="00FB3D6C" w:rsidP="00C5749D">
            <w:pPr>
              <w:shd w:val="clear" w:color="auto" w:fill="auto"/>
              <w:ind w:firstLine="0"/>
              <w:rPr>
                <w:szCs w:val="22"/>
              </w:rPr>
            </w:pPr>
            <w:r w:rsidRPr="00756058">
              <w:rPr>
                <w:szCs w:val="22"/>
              </w:rPr>
              <w:t xml:space="preserve">Приложение № </w:t>
            </w:r>
            <w:r w:rsidR="0093703B">
              <w:rPr>
                <w:szCs w:val="22"/>
              </w:rPr>
              <w:t>5</w:t>
            </w:r>
            <w:r w:rsidRPr="00756058">
              <w:rPr>
                <w:szCs w:val="22"/>
              </w:rPr>
              <w:t xml:space="preserve"> к Порядку проведения досрочного голосования в помещениях избирательных комиссий на выборах депутатов Архангельской городской Думы двадцать седьмого созыва </w:t>
            </w:r>
          </w:p>
        </w:tc>
      </w:tr>
    </w:tbl>
    <w:p w:rsidR="00FB3D6C" w:rsidRDefault="00FB3D6C" w:rsidP="00C01C95">
      <w:pPr>
        <w:rPr>
          <w:sz w:val="24"/>
          <w:szCs w:val="24"/>
        </w:rPr>
      </w:pPr>
    </w:p>
    <w:p w:rsidR="00FB3D6C" w:rsidRPr="00FB3D6C" w:rsidRDefault="00FB3D6C" w:rsidP="00FB3D6C">
      <w:pPr>
        <w:rPr>
          <w:sz w:val="24"/>
          <w:szCs w:val="24"/>
        </w:rPr>
      </w:pPr>
    </w:p>
    <w:p w:rsidR="00FB3D6C" w:rsidRPr="00FB3D6C" w:rsidRDefault="00FB3D6C" w:rsidP="00FB3D6C">
      <w:pPr>
        <w:rPr>
          <w:sz w:val="24"/>
          <w:szCs w:val="24"/>
        </w:rPr>
      </w:pPr>
    </w:p>
    <w:p w:rsidR="00FB3D6C" w:rsidRPr="00FB3D6C" w:rsidRDefault="00FB3D6C" w:rsidP="00FB3D6C">
      <w:pPr>
        <w:rPr>
          <w:sz w:val="24"/>
          <w:szCs w:val="24"/>
        </w:rPr>
      </w:pPr>
    </w:p>
    <w:p w:rsidR="00FB3D6C" w:rsidRPr="00FB3D6C" w:rsidRDefault="00FB3D6C" w:rsidP="00FB3D6C">
      <w:pPr>
        <w:rPr>
          <w:sz w:val="24"/>
          <w:szCs w:val="24"/>
        </w:rPr>
      </w:pPr>
    </w:p>
    <w:p w:rsidR="00FB3D6C" w:rsidRPr="00FB3D6C" w:rsidRDefault="00FB3D6C" w:rsidP="00FB3D6C">
      <w:pPr>
        <w:rPr>
          <w:sz w:val="24"/>
          <w:szCs w:val="24"/>
        </w:rPr>
      </w:pPr>
    </w:p>
    <w:p w:rsidR="00FB3D6C" w:rsidRPr="00FB3D6C" w:rsidRDefault="00FB3D6C" w:rsidP="00FB3D6C">
      <w:pPr>
        <w:rPr>
          <w:sz w:val="24"/>
          <w:szCs w:val="24"/>
        </w:rPr>
      </w:pPr>
    </w:p>
    <w:p w:rsidR="00FB3D6C" w:rsidRPr="00FB3D6C" w:rsidRDefault="00FB3D6C" w:rsidP="00FB3D6C">
      <w:pPr>
        <w:rPr>
          <w:sz w:val="24"/>
          <w:szCs w:val="24"/>
        </w:rPr>
      </w:pPr>
    </w:p>
    <w:p w:rsidR="00FB3D6C" w:rsidRPr="00FB3D6C" w:rsidRDefault="00FB3D6C" w:rsidP="00FB3D6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 xml:space="preserve">В ______________________________ </w:t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  <w:t xml:space="preserve">территориальную  избирательную комиссию, </w:t>
      </w:r>
    </w:p>
    <w:p w:rsidR="00FB3D6C" w:rsidRPr="00FB3D6C" w:rsidRDefault="00FB3D6C" w:rsidP="00FB3D6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>г. Архангельск</w:t>
      </w:r>
    </w:p>
    <w:p w:rsidR="00FB3D6C" w:rsidRPr="00FB3D6C" w:rsidRDefault="00FB3D6C" w:rsidP="00FB3D6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>от ___________________________________</w:t>
      </w:r>
    </w:p>
    <w:p w:rsidR="00FB3D6C" w:rsidRPr="00FB3D6C" w:rsidRDefault="00FB3D6C" w:rsidP="00FB3D6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</w:p>
    <w:p w:rsidR="00FB3D6C" w:rsidRPr="00FB3D6C" w:rsidRDefault="00FB3D6C" w:rsidP="00FB3D6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>_____________________________________,</w:t>
      </w:r>
    </w:p>
    <w:p w:rsidR="00FB3D6C" w:rsidRPr="00FB3D6C" w:rsidRDefault="00FB3D6C" w:rsidP="00FB3D6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B3D6C">
        <w:rPr>
          <w:rFonts w:ascii="Times New Roman" w:hAnsi="Times New Roman" w:cs="Times New Roman"/>
          <w:sz w:val="22"/>
          <w:szCs w:val="22"/>
        </w:rPr>
        <w:t xml:space="preserve">                                               </w:t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  <w:t>фамилия, имя, отчество</w:t>
      </w:r>
    </w:p>
    <w:p w:rsidR="00FB3D6C" w:rsidRPr="00FB3D6C" w:rsidRDefault="00FB3D6C" w:rsidP="00FB3D6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B3D6C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  <w:t xml:space="preserve">проживающего(ей) по адресу: </w:t>
      </w:r>
    </w:p>
    <w:p w:rsidR="00FB3D6C" w:rsidRPr="00FB3D6C" w:rsidRDefault="00FB3D6C" w:rsidP="00FB3D6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B3D6C">
        <w:rPr>
          <w:rFonts w:ascii="Times New Roman" w:hAnsi="Times New Roman" w:cs="Times New Roman"/>
          <w:sz w:val="22"/>
          <w:szCs w:val="22"/>
        </w:rPr>
        <w:t xml:space="preserve">                                        </w:t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  <w:t xml:space="preserve">       </w:t>
      </w:r>
      <w:r>
        <w:rPr>
          <w:rFonts w:ascii="Times New Roman" w:hAnsi="Times New Roman" w:cs="Times New Roman"/>
          <w:sz w:val="22"/>
          <w:szCs w:val="22"/>
        </w:rPr>
        <w:tab/>
        <w:t xml:space="preserve">          </w:t>
      </w:r>
      <w:r w:rsidRPr="00FB3D6C">
        <w:rPr>
          <w:rFonts w:ascii="Times New Roman" w:hAnsi="Times New Roman" w:cs="Times New Roman"/>
          <w:sz w:val="22"/>
          <w:szCs w:val="22"/>
        </w:rPr>
        <w:t>_______________________________________</w:t>
      </w:r>
    </w:p>
    <w:p w:rsidR="00FB3D6C" w:rsidRPr="00FB3D6C" w:rsidRDefault="00FB3D6C" w:rsidP="00FB3D6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  <w:r w:rsidRPr="00FB3D6C">
        <w:rPr>
          <w:rFonts w:ascii="Times New Roman" w:hAnsi="Times New Roman" w:cs="Times New Roman"/>
          <w:sz w:val="22"/>
          <w:szCs w:val="22"/>
        </w:rPr>
        <w:tab/>
      </w:r>
    </w:p>
    <w:p w:rsidR="00FB3D6C" w:rsidRPr="00FB3D6C" w:rsidRDefault="00FB3D6C" w:rsidP="00FB3D6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FB3D6C">
        <w:rPr>
          <w:rFonts w:ascii="Times New Roman" w:hAnsi="Times New Roman" w:cs="Times New Roman"/>
          <w:sz w:val="22"/>
          <w:szCs w:val="22"/>
        </w:rPr>
        <w:t xml:space="preserve">                                                  </w:t>
      </w:r>
      <w:r>
        <w:rPr>
          <w:rFonts w:ascii="Times New Roman" w:hAnsi="Times New Roman" w:cs="Times New Roman"/>
          <w:sz w:val="22"/>
          <w:szCs w:val="22"/>
        </w:rPr>
        <w:t xml:space="preserve">                       </w:t>
      </w:r>
      <w:r>
        <w:rPr>
          <w:rFonts w:ascii="Times New Roman" w:hAnsi="Times New Roman" w:cs="Times New Roman"/>
          <w:sz w:val="22"/>
          <w:szCs w:val="22"/>
        </w:rPr>
        <w:tab/>
        <w:t xml:space="preserve">        </w:t>
      </w:r>
      <w:r w:rsidRPr="00FB3D6C">
        <w:rPr>
          <w:rFonts w:ascii="Times New Roman" w:hAnsi="Times New Roman" w:cs="Times New Roman"/>
          <w:sz w:val="22"/>
          <w:szCs w:val="22"/>
        </w:rPr>
        <w:t>_________________________________________</w:t>
      </w:r>
    </w:p>
    <w:p w:rsidR="00FB3D6C" w:rsidRPr="00FB3D6C" w:rsidRDefault="00FB3D6C" w:rsidP="00FB3D6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   </w:t>
      </w:r>
    </w:p>
    <w:p w:rsidR="00FB3D6C" w:rsidRPr="00FB3D6C" w:rsidRDefault="00FB3D6C" w:rsidP="00FB3D6C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bookmarkStart w:id="2" w:name="P520"/>
      <w:bookmarkEnd w:id="2"/>
    </w:p>
    <w:p w:rsidR="00FB3D6C" w:rsidRPr="00FB3D6C" w:rsidRDefault="00FB3D6C" w:rsidP="00FB3D6C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B3D6C">
        <w:rPr>
          <w:rFonts w:ascii="Times New Roman" w:hAnsi="Times New Roman" w:cs="Times New Roman"/>
          <w:sz w:val="22"/>
          <w:szCs w:val="22"/>
        </w:rPr>
        <w:t>ЗАЯВЛЕНИЕ</w:t>
      </w:r>
    </w:p>
    <w:p w:rsidR="00FB3D6C" w:rsidRPr="00FB3D6C" w:rsidRDefault="00FB3D6C" w:rsidP="00FB3D6C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FB3D6C" w:rsidRPr="00FB3D6C" w:rsidRDefault="00FB3D6C" w:rsidP="00FB3D6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B3D6C">
        <w:rPr>
          <w:rFonts w:ascii="Times New Roman" w:hAnsi="Times New Roman" w:cs="Times New Roman"/>
          <w:sz w:val="22"/>
          <w:szCs w:val="22"/>
        </w:rPr>
        <w:t xml:space="preserve">    </w:t>
      </w:r>
      <w:r w:rsidRPr="00FB3D6C">
        <w:rPr>
          <w:rFonts w:ascii="Times New Roman" w:hAnsi="Times New Roman" w:cs="Times New Roman"/>
          <w:sz w:val="22"/>
          <w:szCs w:val="22"/>
        </w:rPr>
        <w:tab/>
        <w:t>В  связи с тем, что я буду отсутствовать по месту жительства и не смогу прибыть в день голосования 09 сентября 2018 года  в помещение для голосования избирательного участка по месту жительства по причине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B3D6C" w:rsidRPr="00FB3D6C" w:rsidRDefault="00FB3D6C" w:rsidP="00FB3D6C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FB3D6C">
        <w:rPr>
          <w:rFonts w:ascii="Times New Roman" w:hAnsi="Times New Roman" w:cs="Times New Roman"/>
          <w:sz w:val="22"/>
          <w:szCs w:val="22"/>
        </w:rPr>
        <w:t>указать причину</w:t>
      </w:r>
    </w:p>
    <w:p w:rsidR="00FB3D6C" w:rsidRPr="00FB3D6C" w:rsidRDefault="00FB3D6C" w:rsidP="00FB3D6C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FB3D6C" w:rsidRPr="00FB3D6C" w:rsidRDefault="00FB3D6C" w:rsidP="00FB3D6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B3D6C">
        <w:rPr>
          <w:rFonts w:ascii="Times New Roman" w:hAnsi="Times New Roman" w:cs="Times New Roman"/>
          <w:sz w:val="22"/>
          <w:szCs w:val="22"/>
        </w:rPr>
        <w:t>прошу предоставить  мне возможность проголосовать досрочно.</w:t>
      </w:r>
    </w:p>
    <w:p w:rsidR="00FB3D6C" w:rsidRPr="00FB3D6C" w:rsidRDefault="00FB3D6C" w:rsidP="00FB3D6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FB3D6C" w:rsidRPr="00FB3D6C" w:rsidRDefault="00FB3D6C" w:rsidP="00FB3D6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B3D6C">
        <w:rPr>
          <w:rFonts w:ascii="Times New Roman" w:hAnsi="Times New Roman" w:cs="Times New Roman"/>
          <w:sz w:val="22"/>
          <w:szCs w:val="22"/>
        </w:rPr>
        <w:t xml:space="preserve"> _____________</w:t>
      </w:r>
      <w:r w:rsidRPr="00FB3D6C">
        <w:rPr>
          <w:sz w:val="22"/>
          <w:szCs w:val="22"/>
        </w:rPr>
        <w:t xml:space="preserve">                             </w:t>
      </w:r>
      <w:r w:rsidRPr="00FB3D6C">
        <w:rPr>
          <w:rFonts w:ascii="Times New Roman" w:hAnsi="Times New Roman" w:cs="Times New Roman"/>
          <w:sz w:val="22"/>
          <w:szCs w:val="22"/>
        </w:rPr>
        <w:t>_______________________</w:t>
      </w:r>
    </w:p>
    <w:p w:rsidR="00FB3D6C" w:rsidRPr="00FB3D6C" w:rsidRDefault="00FB3D6C" w:rsidP="00FB3D6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B3D6C">
        <w:rPr>
          <w:rFonts w:ascii="Times New Roman" w:hAnsi="Times New Roman" w:cs="Times New Roman"/>
          <w:sz w:val="22"/>
          <w:szCs w:val="22"/>
        </w:rPr>
        <w:t xml:space="preserve">      дата                                                                                             подпись</w:t>
      </w:r>
    </w:p>
    <w:p w:rsidR="00FB3D6C" w:rsidRPr="00FB3D6C" w:rsidRDefault="00FB3D6C" w:rsidP="00FB3D6C">
      <w:pPr>
        <w:pStyle w:val="ConsPlusNonformat"/>
        <w:jc w:val="both"/>
        <w:rPr>
          <w:sz w:val="22"/>
          <w:szCs w:val="22"/>
        </w:rPr>
      </w:pPr>
    </w:p>
    <w:p w:rsidR="00FB3D6C" w:rsidRPr="00FB3D6C" w:rsidRDefault="00FB3D6C" w:rsidP="00FB3D6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B3D6C">
        <w:rPr>
          <w:rFonts w:ascii="Times New Roman" w:hAnsi="Times New Roman" w:cs="Times New Roman"/>
          <w:sz w:val="22"/>
          <w:szCs w:val="22"/>
        </w:rPr>
        <w:t xml:space="preserve">    </w:t>
      </w:r>
    </w:p>
    <w:p w:rsidR="00FB3D6C" w:rsidRPr="00FB3D6C" w:rsidRDefault="00FB3D6C" w:rsidP="00FB3D6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B3D6C">
        <w:rPr>
          <w:rFonts w:ascii="Times New Roman" w:hAnsi="Times New Roman" w:cs="Times New Roman"/>
          <w:sz w:val="22"/>
          <w:szCs w:val="22"/>
        </w:rPr>
        <w:tab/>
        <w:t>Выданы бюлл</w:t>
      </w:r>
      <w:r w:rsidR="002552C8">
        <w:rPr>
          <w:rFonts w:ascii="Times New Roman" w:hAnsi="Times New Roman" w:cs="Times New Roman"/>
          <w:sz w:val="22"/>
          <w:szCs w:val="22"/>
        </w:rPr>
        <w:t>етени (бюллетень) в помещении  Т</w:t>
      </w:r>
      <w:r w:rsidRPr="00FB3D6C">
        <w:rPr>
          <w:rFonts w:ascii="Times New Roman" w:hAnsi="Times New Roman" w:cs="Times New Roman"/>
          <w:sz w:val="22"/>
          <w:szCs w:val="22"/>
        </w:rPr>
        <w:t>ИК  по выборам депутатов Архангельской городской Думы двадцать седьмого созыва по единому избирательному округу и одномандатному избирательному округу № ______.</w:t>
      </w:r>
    </w:p>
    <w:p w:rsidR="00FB3D6C" w:rsidRPr="00FB3D6C" w:rsidRDefault="00FB3D6C" w:rsidP="00FB3D6C">
      <w:pPr>
        <w:pStyle w:val="ConsPlusNonformat"/>
        <w:jc w:val="both"/>
        <w:rPr>
          <w:sz w:val="22"/>
          <w:szCs w:val="22"/>
        </w:rPr>
      </w:pPr>
      <w:r w:rsidRPr="00FB3D6C">
        <w:rPr>
          <w:sz w:val="22"/>
          <w:szCs w:val="22"/>
        </w:rPr>
        <w:t xml:space="preserve">    </w:t>
      </w:r>
    </w:p>
    <w:p w:rsidR="00FB3D6C" w:rsidRPr="00FB3D6C" w:rsidRDefault="00FB3D6C" w:rsidP="00FB3D6C">
      <w:pPr>
        <w:pStyle w:val="ConsPlusNonformat"/>
        <w:jc w:val="both"/>
        <w:rPr>
          <w:sz w:val="22"/>
          <w:szCs w:val="22"/>
        </w:rPr>
      </w:pPr>
    </w:p>
    <w:p w:rsidR="00FB3D6C" w:rsidRPr="00FB3D6C" w:rsidRDefault="00FB3D6C" w:rsidP="00FB3D6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B3D6C">
        <w:rPr>
          <w:rFonts w:ascii="Times New Roman" w:hAnsi="Times New Roman" w:cs="Times New Roman"/>
          <w:sz w:val="22"/>
          <w:szCs w:val="22"/>
        </w:rPr>
        <w:t>___________________      ______________________     _______________________</w:t>
      </w:r>
    </w:p>
    <w:p w:rsidR="00FB3D6C" w:rsidRPr="00FB3D6C" w:rsidRDefault="00FB3D6C" w:rsidP="00FB3D6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B3D6C">
        <w:rPr>
          <w:rFonts w:ascii="Times New Roman" w:hAnsi="Times New Roman" w:cs="Times New Roman"/>
          <w:sz w:val="22"/>
          <w:szCs w:val="22"/>
        </w:rPr>
        <w:t xml:space="preserve">       дата                                                время                              подпись члена ТИК</w:t>
      </w:r>
    </w:p>
    <w:p w:rsidR="00FB3D6C" w:rsidRPr="00FB3D6C" w:rsidRDefault="00FB3D6C" w:rsidP="00FB3D6C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FB3D6C">
        <w:rPr>
          <w:rFonts w:ascii="Times New Roman" w:hAnsi="Times New Roman" w:cs="Times New Roman"/>
          <w:sz w:val="22"/>
          <w:szCs w:val="22"/>
        </w:rPr>
        <w:t xml:space="preserve">                            </w:t>
      </w:r>
    </w:p>
    <w:p w:rsidR="00FB3D6C" w:rsidRPr="00FB3D6C" w:rsidRDefault="00FB3D6C" w:rsidP="00FB3D6C">
      <w:pPr>
        <w:rPr>
          <w:szCs w:val="22"/>
        </w:rPr>
      </w:pPr>
    </w:p>
    <w:p w:rsidR="00FB3D6C" w:rsidRDefault="00FB3D6C" w:rsidP="00FB3D6C">
      <w:pPr>
        <w:tabs>
          <w:tab w:val="left" w:pos="10107"/>
        </w:tabs>
        <w:rPr>
          <w:szCs w:val="22"/>
        </w:rPr>
      </w:pPr>
      <w:r w:rsidRPr="00FB3D6C">
        <w:rPr>
          <w:szCs w:val="22"/>
        </w:rPr>
        <w:t>Примечание: 1) На заявлении также делается отметка о получении избирательного бюллетеня взамен испорченного.</w:t>
      </w:r>
      <w:r w:rsidRPr="00FB3D6C">
        <w:rPr>
          <w:color w:val="111111"/>
          <w:szCs w:val="22"/>
        </w:rPr>
        <w:t xml:space="preserve"> 2) если избиратель при заполнении избирательного бюллетеня воспользовался помощью другого лица, на заявлении делается отметка об этом с указанием фамилии, имени и отчества, серии и номера паспорта или документа, заменяющий паспорт гражданина, лица, оказавшего помощь избирателю.</w:t>
      </w:r>
      <w:r w:rsidRPr="00FB3D6C">
        <w:rPr>
          <w:szCs w:val="22"/>
        </w:rPr>
        <w:t xml:space="preserve"> </w:t>
      </w:r>
    </w:p>
    <w:p w:rsidR="00FB3D6C" w:rsidRDefault="00FB3D6C" w:rsidP="00FB3D6C">
      <w:pPr>
        <w:tabs>
          <w:tab w:val="left" w:pos="10107"/>
        </w:tabs>
        <w:rPr>
          <w:szCs w:val="22"/>
        </w:rPr>
      </w:pPr>
    </w:p>
    <w:p w:rsidR="00FB3D6C" w:rsidRDefault="00FB3D6C" w:rsidP="00FB3D6C">
      <w:pPr>
        <w:tabs>
          <w:tab w:val="left" w:pos="10107"/>
        </w:tabs>
        <w:rPr>
          <w:szCs w:val="22"/>
        </w:rPr>
      </w:pPr>
    </w:p>
    <w:tbl>
      <w:tblPr>
        <w:tblStyle w:val="a5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0"/>
      </w:tblGrid>
      <w:tr w:rsidR="00FB3D6C" w:rsidTr="007347DF">
        <w:trPr>
          <w:trHeight w:val="1693"/>
        </w:trPr>
        <w:tc>
          <w:tcPr>
            <w:tcW w:w="3650" w:type="dxa"/>
          </w:tcPr>
          <w:p w:rsidR="00FB3D6C" w:rsidRPr="00756058" w:rsidRDefault="00FB3D6C" w:rsidP="00C5749D">
            <w:pPr>
              <w:shd w:val="clear" w:color="auto" w:fill="auto"/>
              <w:ind w:firstLine="0"/>
              <w:rPr>
                <w:szCs w:val="22"/>
              </w:rPr>
            </w:pPr>
            <w:r w:rsidRPr="00756058">
              <w:rPr>
                <w:szCs w:val="22"/>
              </w:rPr>
              <w:t xml:space="preserve">Приложение № </w:t>
            </w:r>
            <w:r w:rsidR="0093703B">
              <w:rPr>
                <w:szCs w:val="22"/>
              </w:rPr>
              <w:t>6</w:t>
            </w:r>
            <w:r w:rsidRPr="00756058">
              <w:rPr>
                <w:szCs w:val="22"/>
              </w:rPr>
              <w:t xml:space="preserve"> к Порядку проведения досрочного голосования в помещениях избирательных комиссий на выборах депутатов Архангельской городской Думы двадцать седьмого созыва </w:t>
            </w:r>
          </w:p>
        </w:tc>
      </w:tr>
    </w:tbl>
    <w:p w:rsidR="00FB3D6C" w:rsidRDefault="00FB3D6C" w:rsidP="00FB3D6C">
      <w:pPr>
        <w:tabs>
          <w:tab w:val="left" w:pos="10107"/>
        </w:tabs>
        <w:rPr>
          <w:szCs w:val="22"/>
        </w:rPr>
      </w:pPr>
    </w:p>
    <w:p w:rsidR="00FB3D6C" w:rsidRDefault="00FB3D6C" w:rsidP="00FB3D6C">
      <w:pPr>
        <w:tabs>
          <w:tab w:val="left" w:pos="10107"/>
        </w:tabs>
        <w:rPr>
          <w:szCs w:val="22"/>
        </w:rPr>
      </w:pPr>
    </w:p>
    <w:p w:rsidR="00FB3D6C" w:rsidRDefault="00FB3D6C" w:rsidP="00FB3D6C">
      <w:pPr>
        <w:tabs>
          <w:tab w:val="left" w:pos="10107"/>
        </w:tabs>
        <w:rPr>
          <w:szCs w:val="22"/>
        </w:rPr>
      </w:pPr>
    </w:p>
    <w:p w:rsidR="0093703B" w:rsidRDefault="00FB3D6C" w:rsidP="00FB3D6C">
      <w:pPr>
        <w:tabs>
          <w:tab w:val="left" w:pos="10107"/>
        </w:tabs>
        <w:rPr>
          <w:szCs w:val="22"/>
        </w:rPr>
      </w:pPr>
      <w:r w:rsidRPr="00FB3D6C">
        <w:rPr>
          <w:szCs w:val="22"/>
        </w:rPr>
        <w:t xml:space="preserve">           </w:t>
      </w:r>
    </w:p>
    <w:p w:rsidR="0093703B" w:rsidRPr="0093703B" w:rsidRDefault="0093703B" w:rsidP="0093703B">
      <w:pPr>
        <w:rPr>
          <w:szCs w:val="22"/>
        </w:rPr>
      </w:pPr>
    </w:p>
    <w:p w:rsidR="0093703B" w:rsidRPr="0093703B" w:rsidRDefault="0093703B" w:rsidP="0093703B">
      <w:pPr>
        <w:rPr>
          <w:szCs w:val="22"/>
        </w:rPr>
      </w:pPr>
    </w:p>
    <w:p w:rsidR="0093703B" w:rsidRPr="0093703B" w:rsidRDefault="0093703B" w:rsidP="0093703B">
      <w:pPr>
        <w:rPr>
          <w:szCs w:val="22"/>
        </w:rPr>
      </w:pPr>
    </w:p>
    <w:p w:rsidR="0093703B" w:rsidRPr="0093703B" w:rsidRDefault="0093703B" w:rsidP="0093703B">
      <w:pPr>
        <w:rPr>
          <w:szCs w:val="22"/>
        </w:rPr>
      </w:pPr>
    </w:p>
    <w:p w:rsidR="0093703B" w:rsidRPr="0093703B" w:rsidRDefault="0093703B" w:rsidP="0093703B">
      <w:pPr>
        <w:rPr>
          <w:szCs w:val="22"/>
        </w:rPr>
      </w:pPr>
    </w:p>
    <w:p w:rsidR="0093703B" w:rsidRDefault="0093703B" w:rsidP="0093703B">
      <w:pPr>
        <w:rPr>
          <w:szCs w:val="22"/>
        </w:rPr>
      </w:pPr>
    </w:p>
    <w:p w:rsidR="0093703B" w:rsidRPr="0093703B" w:rsidRDefault="0093703B" w:rsidP="0093703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Cs w:val="22"/>
        </w:rPr>
        <w:tab/>
      </w:r>
      <w:r>
        <w:rPr>
          <w:sz w:val="22"/>
          <w:szCs w:val="22"/>
        </w:rPr>
        <w:t xml:space="preserve">  </w:t>
      </w:r>
      <w:r w:rsidRPr="0093703B">
        <w:rPr>
          <w:rFonts w:ascii="Times New Roman" w:hAnsi="Times New Roman" w:cs="Times New Roman"/>
          <w:sz w:val="22"/>
          <w:szCs w:val="22"/>
        </w:rPr>
        <w:t>В участковую избирательную комиссию</w:t>
      </w:r>
    </w:p>
    <w:p w:rsidR="0093703B" w:rsidRPr="0093703B" w:rsidRDefault="0093703B" w:rsidP="0093703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 xml:space="preserve">     </w:t>
      </w:r>
      <w:r w:rsidRPr="0093703B">
        <w:rPr>
          <w:rFonts w:ascii="Times New Roman" w:hAnsi="Times New Roman" w:cs="Times New Roman"/>
          <w:sz w:val="22"/>
          <w:szCs w:val="22"/>
        </w:rPr>
        <w:t>избирательного участка № ________</w:t>
      </w:r>
    </w:p>
    <w:p w:rsidR="0093703B" w:rsidRPr="0093703B" w:rsidRDefault="0093703B" w:rsidP="0093703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3703B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                </w:t>
      </w:r>
      <w:r>
        <w:rPr>
          <w:rFonts w:ascii="Times New Roman" w:hAnsi="Times New Roman" w:cs="Times New Roman"/>
          <w:sz w:val="22"/>
          <w:szCs w:val="22"/>
        </w:rPr>
        <w:tab/>
        <w:t xml:space="preserve">  </w:t>
      </w:r>
      <w:r w:rsidRPr="0093703B">
        <w:rPr>
          <w:rFonts w:ascii="Times New Roman" w:hAnsi="Times New Roman" w:cs="Times New Roman"/>
          <w:sz w:val="22"/>
          <w:szCs w:val="22"/>
        </w:rPr>
        <w:t>от _________________________________</w:t>
      </w:r>
    </w:p>
    <w:p w:rsidR="0093703B" w:rsidRPr="0093703B" w:rsidRDefault="0093703B" w:rsidP="0093703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93703B" w:rsidRPr="0093703B" w:rsidRDefault="0093703B" w:rsidP="0093703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3703B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  <w:t xml:space="preserve">      ___________________________________,</w:t>
      </w:r>
    </w:p>
    <w:p w:rsidR="0093703B" w:rsidRPr="0093703B" w:rsidRDefault="0093703B" w:rsidP="0093703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3703B">
        <w:rPr>
          <w:rFonts w:ascii="Times New Roman" w:hAnsi="Times New Roman" w:cs="Times New Roman"/>
          <w:sz w:val="22"/>
          <w:szCs w:val="22"/>
        </w:rPr>
        <w:t xml:space="preserve">                                               </w:t>
      </w: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  <w:t>фамилия, имя, отчество</w:t>
      </w:r>
    </w:p>
    <w:p w:rsidR="0093703B" w:rsidRPr="0093703B" w:rsidRDefault="0093703B" w:rsidP="0093703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3703B">
        <w:rPr>
          <w:rFonts w:ascii="Times New Roman" w:hAnsi="Times New Roman" w:cs="Times New Roman"/>
          <w:sz w:val="22"/>
          <w:szCs w:val="22"/>
        </w:rPr>
        <w:t xml:space="preserve">                                         </w:t>
      </w: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  <w:t xml:space="preserve">проживающего(ей) по адресу: </w:t>
      </w:r>
    </w:p>
    <w:p w:rsidR="0093703B" w:rsidRPr="0093703B" w:rsidRDefault="0093703B" w:rsidP="0093703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3703B">
        <w:rPr>
          <w:rFonts w:ascii="Times New Roman" w:hAnsi="Times New Roman" w:cs="Times New Roman"/>
          <w:sz w:val="22"/>
          <w:szCs w:val="22"/>
        </w:rPr>
        <w:t xml:space="preserve">                                        </w:t>
      </w: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  <w:t xml:space="preserve"> </w:t>
      </w: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  <w:t xml:space="preserve">      ____________________________________</w:t>
      </w:r>
    </w:p>
    <w:p w:rsidR="0093703B" w:rsidRPr="0093703B" w:rsidRDefault="0093703B" w:rsidP="0093703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</w:r>
    </w:p>
    <w:p w:rsidR="0093703B" w:rsidRPr="0093703B" w:rsidRDefault="0093703B" w:rsidP="0093703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ab/>
        <w:t xml:space="preserve">     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  <w:r w:rsidRPr="0093703B">
        <w:rPr>
          <w:rFonts w:ascii="Times New Roman" w:hAnsi="Times New Roman" w:cs="Times New Roman"/>
          <w:sz w:val="22"/>
          <w:szCs w:val="22"/>
        </w:rPr>
        <w:t>____________________________________</w:t>
      </w:r>
    </w:p>
    <w:p w:rsidR="0093703B" w:rsidRPr="0093703B" w:rsidRDefault="0093703B" w:rsidP="0093703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93703B" w:rsidRPr="0093703B" w:rsidRDefault="0093703B" w:rsidP="0093703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93703B" w:rsidRPr="0093703B" w:rsidRDefault="0093703B" w:rsidP="0093703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93703B">
        <w:rPr>
          <w:rFonts w:ascii="Times New Roman" w:hAnsi="Times New Roman" w:cs="Times New Roman"/>
          <w:sz w:val="22"/>
          <w:szCs w:val="22"/>
        </w:rPr>
        <w:t>ЗАЯВЛЕНИЕ</w:t>
      </w:r>
    </w:p>
    <w:p w:rsidR="0093703B" w:rsidRPr="0093703B" w:rsidRDefault="0093703B" w:rsidP="0093703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</w:p>
    <w:p w:rsidR="0093703B" w:rsidRPr="0093703B" w:rsidRDefault="0093703B" w:rsidP="0093703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3703B">
        <w:rPr>
          <w:rFonts w:ascii="Times New Roman" w:hAnsi="Times New Roman" w:cs="Times New Roman"/>
          <w:sz w:val="22"/>
          <w:szCs w:val="22"/>
        </w:rPr>
        <w:t xml:space="preserve">    </w:t>
      </w:r>
      <w:r w:rsidRPr="0093703B">
        <w:rPr>
          <w:rFonts w:ascii="Times New Roman" w:hAnsi="Times New Roman" w:cs="Times New Roman"/>
          <w:sz w:val="22"/>
          <w:szCs w:val="22"/>
        </w:rPr>
        <w:tab/>
        <w:t>В  связи с тем, что я буду отсутствовать по месту жительства и не смогу прибыть в день голосования 09 сентября 2018 года  в помещение для голосования избирательного участка по месту жительства по причине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3703B" w:rsidRPr="0093703B" w:rsidRDefault="0093703B" w:rsidP="0093703B">
      <w:pPr>
        <w:pStyle w:val="ConsPlusNonformat"/>
        <w:jc w:val="center"/>
        <w:rPr>
          <w:rFonts w:ascii="Times New Roman" w:hAnsi="Times New Roman" w:cs="Times New Roman"/>
          <w:sz w:val="22"/>
          <w:szCs w:val="22"/>
        </w:rPr>
      </w:pPr>
      <w:r w:rsidRPr="0093703B">
        <w:rPr>
          <w:rFonts w:ascii="Times New Roman" w:hAnsi="Times New Roman" w:cs="Times New Roman"/>
          <w:sz w:val="22"/>
          <w:szCs w:val="22"/>
        </w:rPr>
        <w:t>указать причину</w:t>
      </w:r>
    </w:p>
    <w:p w:rsidR="0093703B" w:rsidRPr="0093703B" w:rsidRDefault="0093703B" w:rsidP="0093703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3703B">
        <w:rPr>
          <w:rFonts w:ascii="Times New Roman" w:hAnsi="Times New Roman" w:cs="Times New Roman"/>
          <w:sz w:val="22"/>
          <w:szCs w:val="22"/>
        </w:rPr>
        <w:t>прошу предоставить  мне возможность проголосовать досрочно.</w:t>
      </w:r>
    </w:p>
    <w:p w:rsidR="0093703B" w:rsidRPr="0093703B" w:rsidRDefault="0093703B" w:rsidP="0093703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</w:p>
    <w:p w:rsidR="0093703B" w:rsidRPr="0093703B" w:rsidRDefault="0093703B" w:rsidP="0093703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3703B">
        <w:rPr>
          <w:rFonts w:ascii="Times New Roman" w:hAnsi="Times New Roman" w:cs="Times New Roman"/>
          <w:sz w:val="22"/>
          <w:szCs w:val="22"/>
        </w:rPr>
        <w:t xml:space="preserve"> __________</w:t>
      </w:r>
      <w:r w:rsidRPr="0093703B">
        <w:rPr>
          <w:sz w:val="22"/>
          <w:szCs w:val="22"/>
        </w:rPr>
        <w:t xml:space="preserve">                             </w:t>
      </w:r>
      <w:r w:rsidRPr="0093703B">
        <w:rPr>
          <w:rFonts w:ascii="Times New Roman" w:hAnsi="Times New Roman" w:cs="Times New Roman"/>
          <w:sz w:val="22"/>
          <w:szCs w:val="22"/>
        </w:rPr>
        <w:t>_______________________</w:t>
      </w:r>
    </w:p>
    <w:p w:rsidR="0093703B" w:rsidRPr="0093703B" w:rsidRDefault="0093703B" w:rsidP="0093703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3703B">
        <w:rPr>
          <w:rFonts w:ascii="Times New Roman" w:hAnsi="Times New Roman" w:cs="Times New Roman"/>
          <w:sz w:val="22"/>
          <w:szCs w:val="22"/>
        </w:rPr>
        <w:t xml:space="preserve">      дата                                                                                   подпись</w:t>
      </w:r>
    </w:p>
    <w:p w:rsidR="0093703B" w:rsidRPr="0093703B" w:rsidRDefault="0093703B" w:rsidP="0093703B">
      <w:pPr>
        <w:pStyle w:val="ConsPlusNonformat"/>
        <w:jc w:val="both"/>
        <w:rPr>
          <w:sz w:val="22"/>
          <w:szCs w:val="22"/>
        </w:rPr>
      </w:pPr>
    </w:p>
    <w:p w:rsidR="0093703B" w:rsidRPr="0093703B" w:rsidRDefault="0093703B" w:rsidP="0093703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3703B">
        <w:rPr>
          <w:rFonts w:ascii="Times New Roman" w:hAnsi="Times New Roman" w:cs="Times New Roman"/>
          <w:sz w:val="22"/>
          <w:szCs w:val="22"/>
        </w:rPr>
        <w:t xml:space="preserve">    </w:t>
      </w:r>
    </w:p>
    <w:p w:rsidR="0093703B" w:rsidRPr="0093703B" w:rsidRDefault="0093703B" w:rsidP="0093703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3703B">
        <w:rPr>
          <w:rFonts w:ascii="Times New Roman" w:hAnsi="Times New Roman" w:cs="Times New Roman"/>
          <w:sz w:val="22"/>
          <w:szCs w:val="22"/>
        </w:rPr>
        <w:tab/>
        <w:t>Выданы бюллетени (бюллетень) в помещении  УИК избирательного участка                № ______ по выборам депутатов Архангельской городской Думы двадцать седьмого созыва по единому избирательному округу и одномандатному избирательному округу № ______.</w:t>
      </w:r>
    </w:p>
    <w:p w:rsidR="0093703B" w:rsidRPr="0093703B" w:rsidRDefault="0093703B" w:rsidP="0093703B">
      <w:pPr>
        <w:pStyle w:val="ConsPlusNonformat"/>
        <w:jc w:val="both"/>
        <w:rPr>
          <w:sz w:val="22"/>
          <w:szCs w:val="22"/>
        </w:rPr>
      </w:pPr>
      <w:r w:rsidRPr="0093703B">
        <w:rPr>
          <w:sz w:val="22"/>
          <w:szCs w:val="22"/>
        </w:rPr>
        <w:t xml:space="preserve">    </w:t>
      </w:r>
    </w:p>
    <w:p w:rsidR="0093703B" w:rsidRPr="0093703B" w:rsidRDefault="0093703B" w:rsidP="0093703B">
      <w:pPr>
        <w:pStyle w:val="ConsPlusNonformat"/>
        <w:jc w:val="both"/>
        <w:rPr>
          <w:sz w:val="22"/>
          <w:szCs w:val="22"/>
        </w:rPr>
      </w:pPr>
    </w:p>
    <w:p w:rsidR="0093703B" w:rsidRPr="0093703B" w:rsidRDefault="0093703B" w:rsidP="0093703B">
      <w:pPr>
        <w:pStyle w:val="ConsPlusNonformat"/>
        <w:jc w:val="both"/>
        <w:rPr>
          <w:sz w:val="22"/>
          <w:szCs w:val="22"/>
        </w:rPr>
      </w:pPr>
    </w:p>
    <w:p w:rsidR="0093703B" w:rsidRPr="0093703B" w:rsidRDefault="0093703B" w:rsidP="0093703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3703B">
        <w:rPr>
          <w:rFonts w:ascii="Times New Roman" w:hAnsi="Times New Roman" w:cs="Times New Roman"/>
          <w:sz w:val="22"/>
          <w:szCs w:val="22"/>
        </w:rPr>
        <w:t>___________________      ______________________     _______________________</w:t>
      </w:r>
    </w:p>
    <w:p w:rsidR="0093703B" w:rsidRPr="0093703B" w:rsidRDefault="0093703B" w:rsidP="0093703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3703B">
        <w:rPr>
          <w:rFonts w:ascii="Times New Roman" w:hAnsi="Times New Roman" w:cs="Times New Roman"/>
          <w:sz w:val="22"/>
          <w:szCs w:val="22"/>
        </w:rPr>
        <w:t xml:space="preserve">       дата                                                время                              подпись члена УИК</w:t>
      </w:r>
    </w:p>
    <w:p w:rsidR="0093703B" w:rsidRPr="0093703B" w:rsidRDefault="0093703B" w:rsidP="0093703B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93703B">
        <w:rPr>
          <w:rFonts w:ascii="Times New Roman" w:hAnsi="Times New Roman" w:cs="Times New Roman"/>
          <w:sz w:val="22"/>
          <w:szCs w:val="22"/>
        </w:rPr>
        <w:t xml:space="preserve">                                                        </w:t>
      </w:r>
    </w:p>
    <w:p w:rsidR="0093703B" w:rsidRPr="0093703B" w:rsidRDefault="0093703B" w:rsidP="0093703B">
      <w:pPr>
        <w:rPr>
          <w:szCs w:val="22"/>
        </w:rPr>
      </w:pPr>
      <w:r w:rsidRPr="0093703B">
        <w:rPr>
          <w:szCs w:val="22"/>
        </w:rPr>
        <w:t>Примечание: 1) На заявлении также делается отметка о получении избирательного бюллетеня взамен испорченного.</w:t>
      </w:r>
      <w:r w:rsidRPr="0093703B">
        <w:rPr>
          <w:color w:val="111111"/>
          <w:szCs w:val="22"/>
        </w:rPr>
        <w:t xml:space="preserve"> 2) если избиратель при заполнении избирательного бюллетеня воспользовался помощью другого лица, на заявлении делается отметка об этом с указанием фамилии, имени и отчества, серии и номера паспорта или документа, заменяющий паспорт гражданина, лица, оказавшего помощь избирателю.</w:t>
      </w:r>
      <w:r w:rsidRPr="0093703B">
        <w:rPr>
          <w:szCs w:val="22"/>
        </w:rPr>
        <w:t xml:space="preserve">                     </w:t>
      </w:r>
    </w:p>
    <w:p w:rsidR="00C5749D" w:rsidRDefault="00C5749D" w:rsidP="00C5749D">
      <w:pPr>
        <w:pStyle w:val="ab"/>
        <w:outlineLvl w:val="0"/>
        <w:rPr>
          <w:color w:val="000000"/>
          <w:sz w:val="26"/>
          <w:szCs w:val="26"/>
        </w:rPr>
      </w:pPr>
    </w:p>
    <w:p w:rsidR="00E438DE" w:rsidRDefault="00E438DE" w:rsidP="00C5749D">
      <w:pPr>
        <w:pStyle w:val="ab"/>
        <w:outlineLvl w:val="0"/>
        <w:rPr>
          <w:color w:val="000000"/>
          <w:sz w:val="26"/>
          <w:szCs w:val="26"/>
        </w:rPr>
        <w:sectPr w:rsidR="00E438DE" w:rsidSect="00FB3D6C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tbl>
      <w:tblPr>
        <w:tblStyle w:val="a5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0"/>
      </w:tblGrid>
      <w:tr w:rsidR="005B1001" w:rsidTr="007347DF">
        <w:trPr>
          <w:trHeight w:val="1827"/>
        </w:trPr>
        <w:tc>
          <w:tcPr>
            <w:tcW w:w="3650" w:type="dxa"/>
          </w:tcPr>
          <w:p w:rsidR="005B1001" w:rsidRPr="00756058" w:rsidRDefault="005B1001" w:rsidP="002552C8">
            <w:pPr>
              <w:shd w:val="clear" w:color="auto" w:fill="auto"/>
              <w:ind w:firstLine="0"/>
              <w:rPr>
                <w:szCs w:val="22"/>
              </w:rPr>
            </w:pPr>
            <w:r w:rsidRPr="00756058">
              <w:rPr>
                <w:szCs w:val="22"/>
              </w:rPr>
              <w:t xml:space="preserve">Приложение № </w:t>
            </w:r>
            <w:r w:rsidR="00C533AD">
              <w:rPr>
                <w:szCs w:val="22"/>
              </w:rPr>
              <w:t>7</w:t>
            </w:r>
            <w:r w:rsidRPr="00756058">
              <w:rPr>
                <w:szCs w:val="22"/>
              </w:rPr>
              <w:t xml:space="preserve"> к Порядку проведения досрочного голосования в помещениях избирательных комиссий на выборах депутатов Архангельской городской Думы двадцать седьмого созыва </w:t>
            </w:r>
          </w:p>
        </w:tc>
      </w:tr>
    </w:tbl>
    <w:p w:rsidR="005B1001" w:rsidRDefault="005B1001" w:rsidP="00E438DE">
      <w:pPr>
        <w:pStyle w:val="2"/>
        <w:spacing w:after="240"/>
        <w:jc w:val="center"/>
        <w:rPr>
          <w:rFonts w:ascii="Times New Roman" w:hAnsi="Times New Roman" w:cs="Times New Roman"/>
          <w:sz w:val="40"/>
          <w:szCs w:val="24"/>
        </w:rPr>
      </w:pPr>
    </w:p>
    <w:p w:rsidR="005B1001" w:rsidRDefault="005B1001" w:rsidP="00E438DE">
      <w:pPr>
        <w:pStyle w:val="2"/>
        <w:spacing w:after="240"/>
        <w:jc w:val="center"/>
        <w:rPr>
          <w:rFonts w:ascii="Times New Roman" w:hAnsi="Times New Roman" w:cs="Times New Roman"/>
          <w:sz w:val="40"/>
          <w:szCs w:val="24"/>
        </w:rPr>
      </w:pPr>
    </w:p>
    <w:p w:rsidR="005B1001" w:rsidRDefault="005B1001" w:rsidP="00E438DE">
      <w:pPr>
        <w:pStyle w:val="2"/>
        <w:spacing w:after="240"/>
        <w:jc w:val="center"/>
        <w:rPr>
          <w:rFonts w:ascii="Times New Roman" w:hAnsi="Times New Roman" w:cs="Times New Roman"/>
          <w:sz w:val="40"/>
          <w:szCs w:val="24"/>
        </w:rPr>
      </w:pPr>
    </w:p>
    <w:p w:rsidR="00010692" w:rsidRPr="00010692" w:rsidRDefault="005B1001" w:rsidP="00010692">
      <w:pPr>
        <w:pStyle w:val="2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010692">
        <w:rPr>
          <w:rFonts w:ascii="Times New Roman" w:hAnsi="Times New Roman" w:cs="Times New Roman"/>
          <w:color w:val="auto"/>
          <w:sz w:val="32"/>
          <w:szCs w:val="32"/>
        </w:rPr>
        <w:t xml:space="preserve">В Ы Б О Р Ы </w:t>
      </w:r>
    </w:p>
    <w:p w:rsidR="00E438DE" w:rsidRPr="00010692" w:rsidRDefault="005B1001" w:rsidP="00010692">
      <w:pPr>
        <w:pStyle w:val="2"/>
        <w:jc w:val="center"/>
        <w:rPr>
          <w:rFonts w:ascii="Times New Roman" w:hAnsi="Times New Roman" w:cs="Times New Roman"/>
          <w:i/>
          <w:color w:val="auto"/>
          <w:sz w:val="32"/>
          <w:szCs w:val="32"/>
        </w:rPr>
      </w:pPr>
      <w:r w:rsidRPr="00010692">
        <w:rPr>
          <w:color w:val="auto"/>
          <w:spacing w:val="20"/>
          <w:sz w:val="32"/>
          <w:szCs w:val="32"/>
        </w:rPr>
        <w:t xml:space="preserve">депутатов Архангельской городской Думы двадцать седьмого </w:t>
      </w:r>
      <w:r w:rsidR="00E438DE" w:rsidRPr="00010692">
        <w:rPr>
          <w:color w:val="auto"/>
          <w:spacing w:val="20"/>
          <w:sz w:val="32"/>
          <w:szCs w:val="32"/>
        </w:rPr>
        <w:t xml:space="preserve"> </w:t>
      </w:r>
      <w:r w:rsidR="00010692" w:rsidRPr="00010692">
        <w:rPr>
          <w:color w:val="auto"/>
          <w:spacing w:val="20"/>
          <w:sz w:val="32"/>
          <w:szCs w:val="32"/>
        </w:rPr>
        <w:t xml:space="preserve">созыва </w:t>
      </w:r>
    </w:p>
    <w:p w:rsidR="00E438DE" w:rsidRPr="00F16E6A" w:rsidRDefault="00E438DE" w:rsidP="00E438DE">
      <w:pPr>
        <w:pStyle w:val="12"/>
        <w:jc w:val="center"/>
        <w:rPr>
          <w:b/>
          <w:sz w:val="36"/>
        </w:rPr>
      </w:pPr>
    </w:p>
    <w:p w:rsidR="00E438DE" w:rsidRPr="00010692" w:rsidRDefault="00E438DE" w:rsidP="00E438DE">
      <w:pPr>
        <w:pStyle w:val="12"/>
        <w:spacing w:line="360" w:lineRule="auto"/>
        <w:jc w:val="center"/>
        <w:outlineLvl w:val="0"/>
        <w:rPr>
          <w:b/>
          <w:spacing w:val="40"/>
          <w:sz w:val="34"/>
          <w:szCs w:val="34"/>
        </w:rPr>
      </w:pPr>
      <w:r w:rsidRPr="00010692">
        <w:rPr>
          <w:b/>
          <w:spacing w:val="40"/>
          <w:sz w:val="34"/>
          <w:szCs w:val="34"/>
        </w:rPr>
        <w:t>СПИСОК ДОСРОЧНО ПРОГОЛОСОВАВШИХ ИЗБИРАТЕЛЕЙ</w:t>
      </w:r>
    </w:p>
    <w:p w:rsidR="00E438DE" w:rsidRPr="00241FB2" w:rsidRDefault="00E438DE" w:rsidP="00241FB2">
      <w:pPr>
        <w:pStyle w:val="12"/>
        <w:jc w:val="center"/>
        <w:rPr>
          <w:sz w:val="20"/>
          <w:u w:val="single"/>
        </w:rPr>
      </w:pPr>
      <w:r w:rsidRPr="00010692">
        <w:rPr>
          <w:b/>
          <w:sz w:val="34"/>
          <w:szCs w:val="34"/>
          <w:u w:val="single"/>
        </w:rPr>
        <w:t xml:space="preserve">в помещении </w:t>
      </w:r>
      <w:r w:rsidR="005B1001" w:rsidRPr="00010692">
        <w:rPr>
          <w:b/>
          <w:sz w:val="34"/>
          <w:szCs w:val="34"/>
          <w:u w:val="single"/>
        </w:rPr>
        <w:t>______________территориальной избирательной комиссии</w:t>
      </w:r>
      <w:r w:rsidR="005B1001">
        <w:rPr>
          <w:b/>
          <w:sz w:val="36"/>
          <w:u w:val="single"/>
        </w:rPr>
        <w:t xml:space="preserve">, г. Архангельск </w:t>
      </w:r>
    </w:p>
    <w:p w:rsidR="00E438DE" w:rsidRPr="00010692" w:rsidRDefault="00E438DE" w:rsidP="00E438DE">
      <w:pPr>
        <w:pStyle w:val="12"/>
        <w:spacing w:line="360" w:lineRule="auto"/>
        <w:jc w:val="center"/>
        <w:rPr>
          <w:sz w:val="34"/>
          <w:szCs w:val="34"/>
        </w:rPr>
      </w:pPr>
      <w:r w:rsidRPr="00010692">
        <w:rPr>
          <w:b/>
          <w:sz w:val="34"/>
          <w:szCs w:val="34"/>
        </w:rPr>
        <w:t>по избирательному участку № ______</w:t>
      </w:r>
    </w:p>
    <w:p w:rsidR="00E438DE" w:rsidRPr="00F16E6A" w:rsidRDefault="00E438DE" w:rsidP="00E438DE">
      <w:pPr>
        <w:pStyle w:val="12"/>
        <w:jc w:val="center"/>
        <w:rPr>
          <w:sz w:val="20"/>
        </w:rPr>
      </w:pPr>
      <w:r w:rsidRPr="00F16E6A">
        <w:rPr>
          <w:sz w:val="28"/>
          <w:szCs w:val="28"/>
        </w:rPr>
        <w:t>Архангельская область,</w:t>
      </w:r>
      <w:r w:rsidRPr="00F16E6A">
        <w:rPr>
          <w:sz w:val="20"/>
        </w:rPr>
        <w:t xml:space="preserve"> ___________________________________________________________________________________________________________________________________</w:t>
      </w:r>
      <w:r>
        <w:rPr>
          <w:sz w:val="20"/>
        </w:rPr>
        <w:t>_____________</w:t>
      </w:r>
      <w:r w:rsidRPr="00F16E6A">
        <w:rPr>
          <w:b/>
          <w:sz w:val="36"/>
        </w:rPr>
        <w:t>,</w:t>
      </w:r>
    </w:p>
    <w:p w:rsidR="00E438DE" w:rsidRPr="00F16E6A" w:rsidRDefault="00E438DE" w:rsidP="00E438DE">
      <w:pPr>
        <w:pStyle w:val="12"/>
        <w:jc w:val="center"/>
        <w:rPr>
          <w:sz w:val="22"/>
        </w:rPr>
      </w:pPr>
      <w:r w:rsidRPr="00F16E6A">
        <w:rPr>
          <w:sz w:val="20"/>
        </w:rPr>
        <w:t>(адрес помещения для голосования избирательного участка: район, город, район в городе, поселок, село, улица, дом)</w:t>
      </w:r>
    </w:p>
    <w:p w:rsidR="00E438DE" w:rsidRPr="00F16E6A" w:rsidRDefault="00E438DE" w:rsidP="00E438DE">
      <w:pPr>
        <w:pStyle w:val="12"/>
        <w:jc w:val="center"/>
        <w:rPr>
          <w:b/>
          <w:sz w:val="36"/>
        </w:rPr>
      </w:pPr>
    </w:p>
    <w:p w:rsidR="00E438DE" w:rsidRPr="00010692" w:rsidRDefault="00E438DE" w:rsidP="00E438DE">
      <w:pPr>
        <w:pStyle w:val="12"/>
        <w:jc w:val="center"/>
        <w:rPr>
          <w:b/>
          <w:color w:val="000000"/>
          <w:sz w:val="34"/>
          <w:szCs w:val="34"/>
        </w:rPr>
      </w:pPr>
      <w:r w:rsidRPr="00010692">
        <w:rPr>
          <w:b/>
          <w:sz w:val="34"/>
          <w:szCs w:val="34"/>
        </w:rPr>
        <w:t xml:space="preserve">образованному для проведения голосования и подсчета голосов избирателей на </w:t>
      </w:r>
      <w:r w:rsidRPr="00010692">
        <w:rPr>
          <w:b/>
          <w:color w:val="000000"/>
          <w:sz w:val="34"/>
          <w:szCs w:val="34"/>
        </w:rPr>
        <w:t xml:space="preserve">выборах </w:t>
      </w:r>
    </w:p>
    <w:p w:rsidR="00E438DE" w:rsidRPr="00010692" w:rsidRDefault="00E438DE" w:rsidP="00E438DE">
      <w:pPr>
        <w:pStyle w:val="12"/>
        <w:jc w:val="center"/>
        <w:rPr>
          <w:b/>
          <w:color w:val="000000"/>
          <w:sz w:val="34"/>
          <w:szCs w:val="34"/>
        </w:rPr>
      </w:pPr>
      <w:r w:rsidRPr="00010692">
        <w:rPr>
          <w:b/>
          <w:color w:val="000000"/>
          <w:sz w:val="34"/>
          <w:szCs w:val="34"/>
        </w:rPr>
        <w:t>депутат</w:t>
      </w:r>
      <w:r w:rsidR="005B1001" w:rsidRPr="00010692">
        <w:rPr>
          <w:b/>
          <w:color w:val="000000"/>
          <w:sz w:val="34"/>
          <w:szCs w:val="34"/>
        </w:rPr>
        <w:t>ов</w:t>
      </w:r>
      <w:r w:rsidRPr="00010692">
        <w:rPr>
          <w:b/>
          <w:color w:val="000000"/>
          <w:sz w:val="34"/>
          <w:szCs w:val="34"/>
        </w:rPr>
        <w:t xml:space="preserve"> Архангельской городской Думы двадцать</w:t>
      </w:r>
      <w:r w:rsidR="005B1001" w:rsidRPr="00010692">
        <w:rPr>
          <w:b/>
          <w:color w:val="000000"/>
          <w:sz w:val="34"/>
          <w:szCs w:val="34"/>
        </w:rPr>
        <w:t xml:space="preserve"> седьмого </w:t>
      </w:r>
      <w:r w:rsidRPr="00010692">
        <w:rPr>
          <w:b/>
          <w:color w:val="000000"/>
          <w:sz w:val="34"/>
          <w:szCs w:val="34"/>
        </w:rPr>
        <w:t xml:space="preserve"> созыва</w:t>
      </w:r>
    </w:p>
    <w:p w:rsidR="00E438DE" w:rsidRPr="00010692" w:rsidRDefault="00E438DE" w:rsidP="00E438DE">
      <w:pPr>
        <w:pStyle w:val="12"/>
        <w:jc w:val="center"/>
        <w:rPr>
          <w:b/>
          <w:color w:val="000000"/>
          <w:sz w:val="34"/>
          <w:szCs w:val="34"/>
        </w:rPr>
      </w:pPr>
    </w:p>
    <w:p w:rsidR="00010692" w:rsidRPr="00F86BCA" w:rsidRDefault="00010692" w:rsidP="00E438DE">
      <w:pPr>
        <w:pStyle w:val="12"/>
        <w:jc w:val="center"/>
        <w:rPr>
          <w:b/>
          <w:color w:val="000000"/>
          <w:sz w:val="36"/>
        </w:rPr>
      </w:pPr>
    </w:p>
    <w:p w:rsidR="00E438DE" w:rsidRDefault="00E438DE" w:rsidP="00E438DE">
      <w:pPr>
        <w:pStyle w:val="12"/>
        <w:jc w:val="center"/>
        <w:rPr>
          <w:b/>
          <w:sz w:val="36"/>
        </w:rPr>
      </w:pPr>
    </w:p>
    <w:p w:rsidR="00241FB2" w:rsidRPr="00E91313" w:rsidRDefault="00241FB2" w:rsidP="00E438DE">
      <w:pPr>
        <w:pStyle w:val="12"/>
        <w:jc w:val="center"/>
        <w:rPr>
          <w:b/>
          <w:sz w:val="36"/>
        </w:rPr>
      </w:pPr>
    </w:p>
    <w:tbl>
      <w:tblPr>
        <w:tblW w:w="0" w:type="auto"/>
        <w:tblInd w:w="-37" w:type="dxa"/>
        <w:tblLayout w:type="fixed"/>
        <w:tblCellMar>
          <w:left w:w="105" w:type="dxa"/>
          <w:right w:w="105" w:type="dxa"/>
        </w:tblCellMar>
        <w:tblLook w:val="0000" w:firstRow="0" w:lastRow="0" w:firstColumn="0" w:lastColumn="0" w:noHBand="0" w:noVBand="0"/>
      </w:tblPr>
      <w:tblGrid>
        <w:gridCol w:w="19279"/>
        <w:gridCol w:w="2693"/>
      </w:tblGrid>
      <w:tr w:rsidR="00E438DE" w:rsidRPr="00F16E6A" w:rsidTr="002552C8">
        <w:trPr>
          <w:trHeight w:hRule="exact" w:val="385"/>
        </w:trPr>
        <w:tc>
          <w:tcPr>
            <w:tcW w:w="19279" w:type="dxa"/>
            <w:vAlign w:val="center"/>
          </w:tcPr>
          <w:p w:rsidR="00E438DE" w:rsidRPr="00F16E6A" w:rsidRDefault="00E438DE" w:rsidP="002552C8">
            <w:pPr>
              <w:pStyle w:val="12"/>
              <w:ind w:left="-105"/>
              <w:rPr>
                <w:b/>
              </w:rPr>
            </w:pPr>
            <w:r w:rsidRPr="00F16E6A">
              <w:rPr>
                <w:b/>
              </w:rPr>
              <w:t>ИЗБИРАТЕЛЬНЫЙ УЧАСТОК № _______________</w:t>
            </w:r>
          </w:p>
        </w:tc>
        <w:tc>
          <w:tcPr>
            <w:tcW w:w="2693" w:type="dxa"/>
            <w:vAlign w:val="center"/>
          </w:tcPr>
          <w:p w:rsidR="00E438DE" w:rsidRPr="00F16E6A" w:rsidRDefault="00E438DE" w:rsidP="002552C8">
            <w:pPr>
              <w:pStyle w:val="12"/>
              <w:rPr>
                <w:b/>
              </w:rPr>
            </w:pPr>
            <w:r w:rsidRPr="00F16E6A">
              <w:rPr>
                <w:b/>
              </w:rPr>
              <w:t>СТРАНИЦА №__</w:t>
            </w:r>
          </w:p>
        </w:tc>
      </w:tr>
      <w:tr w:rsidR="00E438DE" w:rsidRPr="00F16E6A" w:rsidTr="002552C8">
        <w:trPr>
          <w:trHeight w:hRule="exact" w:val="290"/>
        </w:trPr>
        <w:tc>
          <w:tcPr>
            <w:tcW w:w="19279" w:type="dxa"/>
            <w:vAlign w:val="center"/>
          </w:tcPr>
          <w:p w:rsidR="00E438DE" w:rsidRPr="00F16E6A" w:rsidRDefault="00E438DE" w:rsidP="002552C8">
            <w:pPr>
              <w:pStyle w:val="12"/>
              <w:ind w:left="-105"/>
              <w:rPr>
                <w:b/>
              </w:rPr>
            </w:pPr>
            <w:r w:rsidRPr="00F16E6A">
              <w:rPr>
                <w:b/>
              </w:rPr>
              <w:t>Архангельская область, ________________________________________________________________________________</w:t>
            </w:r>
          </w:p>
        </w:tc>
        <w:tc>
          <w:tcPr>
            <w:tcW w:w="2693" w:type="dxa"/>
            <w:vAlign w:val="center"/>
          </w:tcPr>
          <w:p w:rsidR="00E438DE" w:rsidRPr="00F16E6A" w:rsidRDefault="00E438DE" w:rsidP="002552C8">
            <w:pPr>
              <w:pStyle w:val="12"/>
              <w:rPr>
                <w:b/>
              </w:rPr>
            </w:pPr>
          </w:p>
        </w:tc>
      </w:tr>
      <w:tr w:rsidR="00E438DE" w:rsidRPr="00F16E6A" w:rsidTr="002552C8">
        <w:trPr>
          <w:trHeight w:hRule="exact" w:val="290"/>
        </w:trPr>
        <w:tc>
          <w:tcPr>
            <w:tcW w:w="19279" w:type="dxa"/>
            <w:vAlign w:val="center"/>
          </w:tcPr>
          <w:p w:rsidR="00E438DE" w:rsidRPr="00F16E6A" w:rsidRDefault="00E438DE" w:rsidP="002552C8">
            <w:pPr>
              <w:pStyle w:val="12"/>
              <w:ind w:left="-105"/>
              <w:jc w:val="center"/>
              <w:rPr>
                <w:bCs/>
              </w:rPr>
            </w:pPr>
            <w:r w:rsidRPr="00F16E6A">
              <w:rPr>
                <w:sz w:val="20"/>
              </w:rPr>
              <w:t>(общая часть адреса места жительства)</w:t>
            </w:r>
          </w:p>
        </w:tc>
        <w:tc>
          <w:tcPr>
            <w:tcW w:w="2693" w:type="dxa"/>
            <w:vAlign w:val="center"/>
          </w:tcPr>
          <w:p w:rsidR="00E438DE" w:rsidRPr="00F16E6A" w:rsidRDefault="00E438DE" w:rsidP="002552C8">
            <w:pPr>
              <w:pStyle w:val="12"/>
              <w:jc w:val="right"/>
              <w:rPr>
                <w:b/>
              </w:rPr>
            </w:pPr>
          </w:p>
        </w:tc>
      </w:tr>
    </w:tbl>
    <w:p w:rsidR="00E438DE" w:rsidRPr="00F16E6A" w:rsidRDefault="00E438DE" w:rsidP="00E438DE">
      <w:pPr>
        <w:pStyle w:val="12"/>
        <w:spacing w:line="140" w:lineRule="exact"/>
        <w:rPr>
          <w:sz w:val="16"/>
        </w:rPr>
      </w:pPr>
    </w:p>
    <w:p w:rsidR="00E438DE" w:rsidRDefault="00E438DE" w:rsidP="00E438DE">
      <w:pPr>
        <w:pStyle w:val="12"/>
        <w:spacing w:line="140" w:lineRule="exact"/>
        <w:rPr>
          <w:color w:val="993366"/>
          <w:sz w:val="16"/>
        </w:rPr>
      </w:pPr>
    </w:p>
    <w:tbl>
      <w:tblPr>
        <w:tblW w:w="5000" w:type="pct"/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399"/>
        <w:gridCol w:w="1323"/>
        <w:gridCol w:w="1817"/>
        <w:gridCol w:w="1640"/>
        <w:gridCol w:w="1846"/>
        <w:gridCol w:w="2267"/>
        <w:gridCol w:w="2270"/>
        <w:gridCol w:w="1962"/>
        <w:gridCol w:w="1158"/>
      </w:tblGrid>
      <w:tr w:rsidR="00241FB2" w:rsidTr="00241FB2">
        <w:trPr>
          <w:cantSplit/>
          <w:trHeight w:val="1545"/>
        </w:trPr>
        <w:tc>
          <w:tcPr>
            <w:tcW w:w="136" w:type="pc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241FB2" w:rsidRDefault="00241FB2" w:rsidP="002552C8">
            <w:pPr>
              <w:pStyle w:val="12"/>
              <w:spacing w:line="220" w:lineRule="exact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№</w:t>
            </w:r>
          </w:p>
          <w:p w:rsidR="00241FB2" w:rsidRDefault="00241FB2" w:rsidP="002552C8">
            <w:pPr>
              <w:pStyle w:val="12"/>
              <w:spacing w:line="220" w:lineRule="exact"/>
              <w:jc w:val="center"/>
              <w:rPr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п/п</w:t>
            </w:r>
          </w:p>
        </w:tc>
        <w:tc>
          <w:tcPr>
            <w:tcW w:w="451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FB2" w:rsidRDefault="00241FB2" w:rsidP="002552C8">
            <w:pPr>
              <w:pStyle w:val="12"/>
              <w:spacing w:line="220" w:lineRule="exact"/>
              <w:jc w:val="center"/>
              <w:rPr>
                <w:b/>
                <w:caps/>
                <w:color w:val="000000"/>
                <w:sz w:val="20"/>
              </w:rPr>
            </w:pPr>
          </w:p>
          <w:p w:rsidR="00241FB2" w:rsidRDefault="00241FB2" w:rsidP="002552C8">
            <w:pPr>
              <w:pStyle w:val="12"/>
              <w:spacing w:line="220" w:lineRule="exact"/>
              <w:jc w:val="center"/>
              <w:rPr>
                <w:b/>
                <w:caps/>
                <w:color w:val="000000"/>
                <w:sz w:val="20"/>
              </w:rPr>
            </w:pPr>
            <w:r>
              <w:rPr>
                <w:b/>
                <w:caps/>
                <w:color w:val="000000"/>
                <w:sz w:val="20"/>
              </w:rPr>
              <w:t xml:space="preserve">Фамилия, имя, </w:t>
            </w:r>
          </w:p>
          <w:p w:rsidR="00241FB2" w:rsidRDefault="00241FB2" w:rsidP="002552C8">
            <w:pPr>
              <w:pStyle w:val="12"/>
              <w:spacing w:line="220" w:lineRule="exact"/>
              <w:jc w:val="center"/>
              <w:rPr>
                <w:b/>
                <w:caps/>
                <w:color w:val="000000"/>
                <w:sz w:val="20"/>
              </w:rPr>
            </w:pPr>
            <w:r>
              <w:rPr>
                <w:b/>
                <w:caps/>
                <w:color w:val="000000"/>
                <w:sz w:val="20"/>
              </w:rPr>
              <w:t>отчестВо</w:t>
            </w:r>
          </w:p>
        </w:tc>
        <w:tc>
          <w:tcPr>
            <w:tcW w:w="619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FB2" w:rsidRDefault="00241FB2" w:rsidP="002552C8">
            <w:pPr>
              <w:pStyle w:val="12"/>
              <w:spacing w:line="220" w:lineRule="exact"/>
              <w:ind w:left="-114" w:right="-105"/>
              <w:jc w:val="center"/>
              <w:rPr>
                <w:b/>
                <w:caps/>
                <w:color w:val="000000"/>
                <w:sz w:val="20"/>
              </w:rPr>
            </w:pPr>
            <w:r>
              <w:rPr>
                <w:b/>
                <w:caps/>
                <w:color w:val="000000"/>
                <w:sz w:val="20"/>
              </w:rPr>
              <w:t>Год рождения</w:t>
            </w:r>
          </w:p>
          <w:p w:rsidR="00241FB2" w:rsidRDefault="00241FB2" w:rsidP="002552C8">
            <w:pPr>
              <w:pStyle w:val="12"/>
              <w:spacing w:line="220" w:lineRule="exact"/>
              <w:ind w:left="-114" w:right="-105"/>
              <w:jc w:val="center"/>
              <w:rPr>
                <w:b/>
                <w:caps/>
                <w:color w:val="000000"/>
                <w:sz w:val="20"/>
              </w:rPr>
            </w:pPr>
            <w:r>
              <w:rPr>
                <w:b/>
                <w:caps/>
                <w:color w:val="000000"/>
                <w:sz w:val="20"/>
              </w:rPr>
              <w:t>(в ВОЗРАСТЕ 18 лет –</w:t>
            </w:r>
          </w:p>
          <w:p w:rsidR="00241FB2" w:rsidRDefault="00241FB2" w:rsidP="002552C8">
            <w:pPr>
              <w:pStyle w:val="12"/>
              <w:spacing w:line="220" w:lineRule="exact"/>
              <w:ind w:left="-114" w:right="-105"/>
              <w:jc w:val="center"/>
              <w:rPr>
                <w:b/>
                <w:caps/>
                <w:color w:val="000000"/>
                <w:sz w:val="20"/>
              </w:rPr>
            </w:pPr>
            <w:r>
              <w:rPr>
                <w:b/>
                <w:caps/>
                <w:color w:val="000000"/>
                <w:sz w:val="20"/>
              </w:rPr>
              <w:t>ДОПОЛНИТЕЛЬНО</w:t>
            </w:r>
          </w:p>
          <w:p w:rsidR="00241FB2" w:rsidRDefault="00241FB2" w:rsidP="002552C8">
            <w:pPr>
              <w:pStyle w:val="12"/>
              <w:spacing w:line="220" w:lineRule="exact"/>
              <w:jc w:val="center"/>
              <w:rPr>
                <w:b/>
                <w:caps/>
                <w:color w:val="000000"/>
                <w:sz w:val="20"/>
              </w:rPr>
            </w:pPr>
            <w:r>
              <w:rPr>
                <w:b/>
                <w:caps/>
                <w:color w:val="000000"/>
                <w:sz w:val="20"/>
              </w:rPr>
              <w:t>ДЕНЬ И МЕСЯЦ</w:t>
            </w:r>
          </w:p>
          <w:p w:rsidR="00241FB2" w:rsidRDefault="00241FB2" w:rsidP="002552C8">
            <w:pPr>
              <w:pStyle w:val="12"/>
              <w:spacing w:line="220" w:lineRule="exact"/>
              <w:jc w:val="center"/>
              <w:rPr>
                <w:b/>
                <w:caps/>
                <w:color w:val="000000"/>
                <w:sz w:val="20"/>
              </w:rPr>
            </w:pPr>
            <w:r>
              <w:rPr>
                <w:b/>
                <w:caps/>
                <w:color w:val="000000"/>
                <w:sz w:val="20"/>
              </w:rPr>
              <w:t>рождения)</w:t>
            </w:r>
          </w:p>
        </w:tc>
        <w:tc>
          <w:tcPr>
            <w:tcW w:w="559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FB2" w:rsidRDefault="00241FB2" w:rsidP="002552C8">
            <w:pPr>
              <w:pStyle w:val="12"/>
              <w:spacing w:line="220" w:lineRule="exact"/>
              <w:jc w:val="center"/>
              <w:rPr>
                <w:b/>
                <w:caps/>
                <w:color w:val="000000"/>
                <w:sz w:val="20"/>
              </w:rPr>
            </w:pPr>
          </w:p>
          <w:p w:rsidR="00241FB2" w:rsidRDefault="00241FB2" w:rsidP="002552C8">
            <w:pPr>
              <w:pStyle w:val="12"/>
              <w:spacing w:line="220" w:lineRule="exact"/>
              <w:jc w:val="center"/>
              <w:rPr>
                <w:b/>
                <w:caps/>
                <w:color w:val="000000"/>
                <w:sz w:val="20"/>
                <w:vertAlign w:val="superscript"/>
              </w:rPr>
            </w:pPr>
            <w:r>
              <w:rPr>
                <w:b/>
                <w:caps/>
                <w:color w:val="000000"/>
                <w:sz w:val="20"/>
              </w:rPr>
              <w:t>Адрес места ЖИТЕЛЬСТВА</w:t>
            </w:r>
            <w:r>
              <w:rPr>
                <w:rStyle w:val="af2"/>
                <w:b/>
                <w:caps/>
                <w:color w:val="000000"/>
              </w:rPr>
              <w:footnoteReference w:id="1"/>
            </w:r>
          </w:p>
        </w:tc>
        <w:tc>
          <w:tcPr>
            <w:tcW w:w="629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FB2" w:rsidRDefault="00241FB2" w:rsidP="002552C8">
            <w:pPr>
              <w:pStyle w:val="12"/>
              <w:spacing w:line="220" w:lineRule="exact"/>
              <w:jc w:val="center"/>
              <w:rPr>
                <w:b/>
                <w:caps/>
                <w:color w:val="000000"/>
                <w:sz w:val="20"/>
              </w:rPr>
            </w:pPr>
            <w:r>
              <w:rPr>
                <w:b/>
                <w:caps/>
                <w:color w:val="000000"/>
                <w:sz w:val="20"/>
              </w:rPr>
              <w:t>Серия и номер (НОМЕР) паспорта или документа, заменяющего паспорт гражданина</w:t>
            </w:r>
          </w:p>
        </w:tc>
        <w:tc>
          <w:tcPr>
            <w:tcW w:w="1545" w:type="pct"/>
            <w:gridSpan w:val="2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FB2" w:rsidRDefault="00241FB2" w:rsidP="00241FB2">
            <w:pPr>
              <w:pStyle w:val="12"/>
              <w:spacing w:line="220" w:lineRule="exact"/>
              <w:jc w:val="center"/>
              <w:rPr>
                <w:b/>
                <w:caps/>
                <w:color w:val="000000"/>
                <w:sz w:val="20"/>
              </w:rPr>
            </w:pPr>
            <w:r>
              <w:rPr>
                <w:b/>
                <w:caps/>
                <w:color w:val="000000"/>
                <w:sz w:val="20"/>
              </w:rPr>
              <w:t>Подпись избирателя  за полученый избиртаельный бюллетенЬ</w:t>
            </w:r>
          </w:p>
          <w:p w:rsidR="00241FB2" w:rsidRDefault="00241FB2" w:rsidP="005B1001">
            <w:pPr>
              <w:pStyle w:val="12"/>
              <w:spacing w:line="220" w:lineRule="exact"/>
              <w:jc w:val="center"/>
              <w:rPr>
                <w:b/>
                <w:caps/>
                <w:color w:val="000000"/>
                <w:sz w:val="20"/>
              </w:rPr>
            </w:pPr>
          </w:p>
        </w:tc>
        <w:tc>
          <w:tcPr>
            <w:tcW w:w="668" w:type="pc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241FB2" w:rsidRDefault="00241FB2" w:rsidP="002552C8">
            <w:pPr>
              <w:pStyle w:val="12"/>
              <w:spacing w:line="220" w:lineRule="exact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ПОДПИСЬ ЧЛЕНА</w:t>
            </w:r>
          </w:p>
          <w:p w:rsidR="00241FB2" w:rsidRDefault="00241FB2" w:rsidP="002552C8">
            <w:pPr>
              <w:pStyle w:val="12"/>
              <w:spacing w:line="220" w:lineRule="exact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ИЗБИРАТЕЛЬНОЙ</w:t>
            </w:r>
          </w:p>
          <w:p w:rsidR="00241FB2" w:rsidRDefault="00241FB2" w:rsidP="002552C8">
            <w:pPr>
              <w:pStyle w:val="12"/>
              <w:spacing w:line="220" w:lineRule="exact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КОМИССИИ, ВЫДАВШЕГО</w:t>
            </w:r>
          </w:p>
          <w:p w:rsidR="00241FB2" w:rsidRDefault="00241FB2" w:rsidP="002552C8">
            <w:pPr>
              <w:pStyle w:val="12"/>
              <w:spacing w:line="220" w:lineRule="exact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ИЗБИРАТЕЛЬНЫЕ</w:t>
            </w:r>
          </w:p>
          <w:p w:rsidR="00241FB2" w:rsidRDefault="00241FB2" w:rsidP="002552C8">
            <w:pPr>
              <w:pStyle w:val="12"/>
              <w:spacing w:line="220" w:lineRule="exact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olor w:val="000000"/>
                <w:sz w:val="20"/>
              </w:rPr>
              <w:t>БЮЛЛЕТЕНИ</w:t>
            </w:r>
          </w:p>
        </w:tc>
        <w:tc>
          <w:tcPr>
            <w:tcW w:w="394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241FB2" w:rsidRDefault="00241FB2" w:rsidP="002552C8">
            <w:pPr>
              <w:pStyle w:val="12"/>
              <w:spacing w:line="220" w:lineRule="exact"/>
              <w:jc w:val="center"/>
              <w:rPr>
                <w:b/>
                <w:caps/>
                <w:color w:val="000000"/>
                <w:sz w:val="20"/>
              </w:rPr>
            </w:pPr>
          </w:p>
          <w:p w:rsidR="00241FB2" w:rsidRDefault="00241FB2" w:rsidP="002552C8">
            <w:pPr>
              <w:pStyle w:val="12"/>
              <w:spacing w:line="220" w:lineRule="exact"/>
              <w:jc w:val="center"/>
              <w:rPr>
                <w:b/>
                <w:caps/>
                <w:color w:val="000000"/>
                <w:sz w:val="20"/>
              </w:rPr>
            </w:pPr>
            <w:r>
              <w:rPr>
                <w:b/>
                <w:caps/>
                <w:color w:val="000000"/>
                <w:sz w:val="20"/>
              </w:rPr>
              <w:t>Особые отметки</w:t>
            </w:r>
          </w:p>
        </w:tc>
      </w:tr>
      <w:tr w:rsidR="00241FB2" w:rsidTr="00241FB2">
        <w:trPr>
          <w:cantSplit/>
          <w:trHeight w:val="715"/>
        </w:trPr>
        <w:tc>
          <w:tcPr>
            <w:tcW w:w="136" w:type="pc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:rsidR="00241FB2" w:rsidRDefault="00241FB2" w:rsidP="002552C8">
            <w:pPr>
              <w:pStyle w:val="12"/>
              <w:spacing w:line="220" w:lineRule="exact"/>
              <w:jc w:val="center"/>
              <w:rPr>
                <w:color w:val="000000"/>
                <w:sz w:val="20"/>
              </w:rPr>
            </w:pPr>
          </w:p>
        </w:tc>
        <w:tc>
          <w:tcPr>
            <w:tcW w:w="451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FB2" w:rsidRDefault="00241FB2" w:rsidP="002552C8">
            <w:pPr>
              <w:pStyle w:val="12"/>
              <w:spacing w:line="220" w:lineRule="exact"/>
              <w:jc w:val="center"/>
              <w:rPr>
                <w:b/>
                <w:caps/>
                <w:color w:val="000000"/>
                <w:sz w:val="20"/>
              </w:rPr>
            </w:pPr>
          </w:p>
        </w:tc>
        <w:tc>
          <w:tcPr>
            <w:tcW w:w="619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FB2" w:rsidRDefault="00241FB2" w:rsidP="002552C8">
            <w:pPr>
              <w:pStyle w:val="12"/>
              <w:spacing w:line="220" w:lineRule="exact"/>
              <w:jc w:val="center"/>
              <w:rPr>
                <w:b/>
                <w:caps/>
                <w:color w:val="000000"/>
                <w:sz w:val="20"/>
              </w:rPr>
            </w:pPr>
          </w:p>
        </w:tc>
        <w:tc>
          <w:tcPr>
            <w:tcW w:w="559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FB2" w:rsidRDefault="00241FB2" w:rsidP="002552C8">
            <w:pPr>
              <w:pStyle w:val="12"/>
              <w:spacing w:line="220" w:lineRule="exact"/>
              <w:jc w:val="center"/>
              <w:rPr>
                <w:b/>
                <w:caps/>
                <w:color w:val="000000"/>
                <w:sz w:val="20"/>
                <w:vertAlign w:val="superscript"/>
              </w:rPr>
            </w:pPr>
          </w:p>
        </w:tc>
        <w:tc>
          <w:tcPr>
            <w:tcW w:w="629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FB2" w:rsidRDefault="00241FB2" w:rsidP="002552C8">
            <w:pPr>
              <w:pStyle w:val="12"/>
              <w:spacing w:line="220" w:lineRule="exact"/>
              <w:jc w:val="center"/>
              <w:rPr>
                <w:b/>
                <w:caps/>
                <w:color w:val="000000"/>
                <w:sz w:val="20"/>
              </w:rPr>
            </w:pPr>
          </w:p>
        </w:tc>
        <w:tc>
          <w:tcPr>
            <w:tcW w:w="772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41FB2" w:rsidRPr="00241FB2" w:rsidRDefault="00241FB2" w:rsidP="00241FB2">
            <w:pPr>
              <w:pStyle w:val="12"/>
              <w:spacing w:line="220" w:lineRule="exact"/>
              <w:jc w:val="center"/>
              <w:rPr>
                <w:b/>
                <w:caps/>
                <w:color w:val="000000"/>
                <w:sz w:val="20"/>
              </w:rPr>
            </w:pPr>
            <w:r>
              <w:rPr>
                <w:b/>
                <w:caps/>
                <w:color w:val="000000"/>
                <w:sz w:val="20"/>
              </w:rPr>
              <w:t>по единому округу</w:t>
            </w:r>
          </w:p>
        </w:tc>
        <w:tc>
          <w:tcPr>
            <w:tcW w:w="773" w:type="pct"/>
            <w:tcBorders>
              <w:top w:val="single" w:sz="12" w:space="0" w:color="auto"/>
              <w:left w:val="single" w:sz="4" w:space="0" w:color="auto"/>
              <w:right w:val="single" w:sz="4" w:space="0" w:color="auto"/>
            </w:tcBorders>
          </w:tcPr>
          <w:p w:rsidR="00241FB2" w:rsidRDefault="00241FB2" w:rsidP="005B1001">
            <w:pPr>
              <w:pStyle w:val="12"/>
              <w:spacing w:line="220" w:lineRule="exact"/>
              <w:jc w:val="center"/>
              <w:rPr>
                <w:b/>
                <w:color w:val="000000"/>
                <w:sz w:val="20"/>
              </w:rPr>
            </w:pPr>
            <w:r>
              <w:rPr>
                <w:b/>
                <w:caps/>
                <w:color w:val="000000"/>
                <w:sz w:val="20"/>
              </w:rPr>
              <w:t>по одномандатному округу</w:t>
            </w:r>
          </w:p>
        </w:tc>
        <w:tc>
          <w:tcPr>
            <w:tcW w:w="668" w:type="pct"/>
            <w:tcBorders>
              <w:top w:val="single" w:sz="12" w:space="0" w:color="auto"/>
              <w:left w:val="single" w:sz="4" w:space="0" w:color="auto"/>
            </w:tcBorders>
            <w:vAlign w:val="center"/>
          </w:tcPr>
          <w:p w:rsidR="00241FB2" w:rsidRDefault="00241FB2" w:rsidP="002552C8">
            <w:pPr>
              <w:pStyle w:val="12"/>
              <w:spacing w:line="220" w:lineRule="exact"/>
              <w:jc w:val="center"/>
              <w:rPr>
                <w:b/>
                <w:color w:val="000000"/>
                <w:sz w:val="20"/>
              </w:rPr>
            </w:pPr>
          </w:p>
        </w:tc>
        <w:tc>
          <w:tcPr>
            <w:tcW w:w="394" w:type="pct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:rsidR="00241FB2" w:rsidRDefault="00241FB2" w:rsidP="002552C8">
            <w:pPr>
              <w:pStyle w:val="12"/>
              <w:spacing w:line="220" w:lineRule="exact"/>
              <w:jc w:val="center"/>
              <w:rPr>
                <w:b/>
                <w:caps/>
                <w:color w:val="000000"/>
                <w:sz w:val="20"/>
              </w:rPr>
            </w:pPr>
          </w:p>
        </w:tc>
      </w:tr>
      <w:tr w:rsidR="00241FB2" w:rsidTr="00241FB2">
        <w:trPr>
          <w:cantSplit/>
          <w:trHeight w:hRule="exact" w:val="454"/>
        </w:trPr>
        <w:tc>
          <w:tcPr>
            <w:tcW w:w="1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ind w:right="284"/>
              <w:jc w:val="right"/>
              <w:rPr>
                <w:color w:val="000000"/>
                <w:sz w:val="22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</w:tr>
      <w:tr w:rsidR="00241FB2" w:rsidTr="00241FB2">
        <w:trPr>
          <w:cantSplit/>
          <w:trHeight w:hRule="exact" w:val="454"/>
        </w:trPr>
        <w:tc>
          <w:tcPr>
            <w:tcW w:w="1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ind w:right="284"/>
              <w:jc w:val="right"/>
              <w:rPr>
                <w:color w:val="000000"/>
                <w:sz w:val="22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</w:tr>
      <w:tr w:rsidR="00241FB2" w:rsidTr="00241FB2">
        <w:trPr>
          <w:cantSplit/>
          <w:trHeight w:hRule="exact" w:val="454"/>
        </w:trPr>
        <w:tc>
          <w:tcPr>
            <w:tcW w:w="1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ind w:right="284"/>
              <w:jc w:val="right"/>
              <w:rPr>
                <w:color w:val="000000"/>
                <w:sz w:val="22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</w:tr>
      <w:tr w:rsidR="00241FB2" w:rsidTr="00241FB2">
        <w:trPr>
          <w:cantSplit/>
          <w:trHeight w:hRule="exact" w:val="454"/>
        </w:trPr>
        <w:tc>
          <w:tcPr>
            <w:tcW w:w="1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ind w:right="284"/>
              <w:jc w:val="right"/>
              <w:rPr>
                <w:color w:val="000000"/>
                <w:sz w:val="22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</w:tr>
      <w:tr w:rsidR="00241FB2" w:rsidTr="00241FB2">
        <w:trPr>
          <w:cantSplit/>
          <w:trHeight w:hRule="exact" w:val="454"/>
        </w:trPr>
        <w:tc>
          <w:tcPr>
            <w:tcW w:w="1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ind w:right="284"/>
              <w:jc w:val="right"/>
              <w:rPr>
                <w:color w:val="000000"/>
                <w:sz w:val="22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</w:tr>
      <w:tr w:rsidR="00241FB2" w:rsidTr="00241FB2">
        <w:trPr>
          <w:cantSplit/>
          <w:trHeight w:hRule="exact" w:val="454"/>
        </w:trPr>
        <w:tc>
          <w:tcPr>
            <w:tcW w:w="1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ind w:right="284"/>
              <w:jc w:val="right"/>
              <w:rPr>
                <w:color w:val="000000"/>
                <w:sz w:val="22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</w:tr>
      <w:tr w:rsidR="00241FB2" w:rsidTr="00241FB2">
        <w:trPr>
          <w:cantSplit/>
          <w:trHeight w:hRule="exact" w:val="454"/>
        </w:trPr>
        <w:tc>
          <w:tcPr>
            <w:tcW w:w="1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ind w:right="284"/>
              <w:jc w:val="right"/>
              <w:rPr>
                <w:color w:val="000000"/>
                <w:sz w:val="22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</w:tr>
      <w:tr w:rsidR="00241FB2" w:rsidTr="00241FB2">
        <w:trPr>
          <w:cantSplit/>
          <w:trHeight w:hRule="exact" w:val="454"/>
        </w:trPr>
        <w:tc>
          <w:tcPr>
            <w:tcW w:w="1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ind w:right="284"/>
              <w:jc w:val="right"/>
              <w:rPr>
                <w:color w:val="000000"/>
                <w:sz w:val="22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</w:tr>
      <w:tr w:rsidR="00241FB2" w:rsidTr="00241FB2">
        <w:trPr>
          <w:cantSplit/>
          <w:trHeight w:hRule="exact" w:val="454"/>
        </w:trPr>
        <w:tc>
          <w:tcPr>
            <w:tcW w:w="1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ind w:right="284"/>
              <w:jc w:val="right"/>
              <w:rPr>
                <w:color w:val="000000"/>
                <w:sz w:val="22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</w:tr>
      <w:tr w:rsidR="00241FB2" w:rsidTr="00241FB2">
        <w:trPr>
          <w:cantSplit/>
          <w:trHeight w:hRule="exact" w:val="454"/>
        </w:trPr>
        <w:tc>
          <w:tcPr>
            <w:tcW w:w="136" w:type="pc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4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ind w:right="284"/>
              <w:jc w:val="right"/>
              <w:rPr>
                <w:color w:val="000000"/>
                <w:sz w:val="22"/>
              </w:rPr>
            </w:pPr>
          </w:p>
        </w:tc>
        <w:tc>
          <w:tcPr>
            <w:tcW w:w="5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7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6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241FB2" w:rsidRDefault="00241FB2" w:rsidP="002552C8">
            <w:pPr>
              <w:pStyle w:val="12"/>
              <w:rPr>
                <w:color w:val="000000"/>
                <w:sz w:val="22"/>
              </w:rPr>
            </w:pPr>
          </w:p>
        </w:tc>
      </w:tr>
    </w:tbl>
    <w:p w:rsidR="00E438DE" w:rsidRPr="00A44274" w:rsidRDefault="00E438DE" w:rsidP="00E438DE">
      <w:pPr>
        <w:rPr>
          <w:color w:val="993366"/>
          <w:sz w:val="16"/>
        </w:rPr>
      </w:pPr>
    </w:p>
    <w:p w:rsidR="00E438DE" w:rsidRDefault="00E438DE" w:rsidP="00E438DE">
      <w:pPr>
        <w:rPr>
          <w:color w:val="993366"/>
          <w:sz w:val="16"/>
        </w:rPr>
      </w:pPr>
    </w:p>
    <w:p w:rsidR="00E438DE" w:rsidRPr="00F16E6A" w:rsidRDefault="00E438DE" w:rsidP="00E438DE">
      <w:pPr>
        <w:rPr>
          <w:sz w:val="16"/>
        </w:rPr>
      </w:pPr>
    </w:p>
    <w:p w:rsidR="00E438DE" w:rsidRPr="00F16E6A" w:rsidRDefault="00E438DE" w:rsidP="00E438DE">
      <w:pPr>
        <w:rPr>
          <w:sz w:val="16"/>
        </w:rPr>
      </w:pPr>
    </w:p>
    <w:p w:rsidR="00E438DE" w:rsidRPr="00F16E6A" w:rsidRDefault="00E438DE" w:rsidP="00E438DE">
      <w:pPr>
        <w:pStyle w:val="af3"/>
        <w:autoSpaceDE w:val="0"/>
        <w:autoSpaceDN w:val="0"/>
        <w:adjustRightInd w:val="0"/>
        <w:jc w:val="left"/>
        <w:rPr>
          <w:i/>
          <w:caps/>
          <w:snapToGrid w:val="0"/>
          <w:sz w:val="22"/>
          <w:szCs w:val="20"/>
        </w:rPr>
      </w:pPr>
      <w:r w:rsidRPr="00F16E6A">
        <w:rPr>
          <w:i/>
          <w:caps/>
          <w:snapToGrid w:val="0"/>
          <w:sz w:val="22"/>
          <w:szCs w:val="20"/>
        </w:rPr>
        <w:t>На последней странице списка вноСится запись:</w:t>
      </w:r>
    </w:p>
    <w:p w:rsidR="00E438DE" w:rsidRDefault="00E438DE" w:rsidP="00E438DE">
      <w:pPr>
        <w:pStyle w:val="af3"/>
        <w:autoSpaceDE w:val="0"/>
        <w:autoSpaceDN w:val="0"/>
        <w:adjustRightInd w:val="0"/>
        <w:outlineLvl w:val="0"/>
        <w:rPr>
          <w:b/>
          <w:caps/>
          <w:snapToGrid w:val="0"/>
          <w:sz w:val="22"/>
          <w:szCs w:val="20"/>
        </w:rPr>
      </w:pPr>
    </w:p>
    <w:p w:rsidR="00E438DE" w:rsidRPr="00950049" w:rsidRDefault="00E438DE" w:rsidP="00E438DE">
      <w:pPr>
        <w:pStyle w:val="af3"/>
        <w:autoSpaceDE w:val="0"/>
        <w:autoSpaceDN w:val="0"/>
        <w:adjustRightInd w:val="0"/>
        <w:outlineLvl w:val="0"/>
        <w:rPr>
          <w:sz w:val="30"/>
          <w:szCs w:val="30"/>
        </w:rPr>
      </w:pPr>
      <w:r w:rsidRPr="00950049">
        <w:rPr>
          <w:b/>
          <w:caps/>
          <w:snapToGrid w:val="0"/>
          <w:sz w:val="30"/>
          <w:szCs w:val="30"/>
        </w:rPr>
        <w:t>Итого В списОК ВКЛЮЧЕНО _______ ДОСРОЧНО ПРОГОЛОСОВАВШИХ избирателей</w:t>
      </w:r>
    </w:p>
    <w:p w:rsidR="00E438DE" w:rsidRDefault="00E438DE" w:rsidP="00E438DE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26"/>
        <w:gridCol w:w="4493"/>
        <w:gridCol w:w="5567"/>
      </w:tblGrid>
      <w:tr w:rsidR="00010692" w:rsidTr="00010692">
        <w:tc>
          <w:tcPr>
            <w:tcW w:w="4726" w:type="dxa"/>
          </w:tcPr>
          <w:p w:rsidR="00241FB2" w:rsidRDefault="00010692" w:rsidP="00241FB2">
            <w:pPr>
              <w:pStyle w:val="3"/>
              <w:keepNext w:val="0"/>
              <w:spacing w:before="0" w:after="0"/>
              <w:ind w:left="426" w:firstLine="283"/>
              <w:jc w:val="center"/>
              <w:outlineLvl w:val="2"/>
            </w:pPr>
            <w:r>
              <w:t xml:space="preserve">Председатель </w:t>
            </w:r>
            <w:r w:rsidR="00241FB2">
              <w:t>_______________________________</w:t>
            </w:r>
          </w:p>
          <w:p w:rsidR="00241FB2" w:rsidRDefault="00241FB2" w:rsidP="00241FB2">
            <w:pPr>
              <w:pStyle w:val="3"/>
              <w:keepNext w:val="0"/>
              <w:spacing w:before="0" w:after="0"/>
              <w:ind w:left="426" w:firstLine="283"/>
              <w:jc w:val="center"/>
              <w:outlineLvl w:val="2"/>
            </w:pPr>
            <w:r>
              <w:t>территориальной</w:t>
            </w:r>
          </w:p>
          <w:p w:rsidR="00241FB2" w:rsidRDefault="00241FB2" w:rsidP="00241FB2">
            <w:pPr>
              <w:pStyle w:val="3"/>
              <w:keepNext w:val="0"/>
              <w:spacing w:before="0" w:after="0"/>
              <w:ind w:left="426" w:firstLine="283"/>
              <w:jc w:val="center"/>
              <w:outlineLvl w:val="2"/>
            </w:pPr>
            <w:r w:rsidRPr="00CB521B">
              <w:t>избирательной комиссии</w:t>
            </w:r>
            <w:r>
              <w:t>,</w:t>
            </w:r>
          </w:p>
          <w:p w:rsidR="00E438DE" w:rsidRDefault="00241FB2" w:rsidP="00241FB2">
            <w:pPr>
              <w:pStyle w:val="3"/>
              <w:keepNext w:val="0"/>
              <w:spacing w:before="0" w:after="0"/>
              <w:ind w:left="426" w:firstLine="283"/>
              <w:jc w:val="center"/>
              <w:outlineLvl w:val="2"/>
            </w:pPr>
            <w:r>
              <w:t>г. Архангельск</w:t>
            </w:r>
          </w:p>
        </w:tc>
        <w:tc>
          <w:tcPr>
            <w:tcW w:w="4493" w:type="dxa"/>
            <w:vAlign w:val="bottom"/>
          </w:tcPr>
          <w:p w:rsidR="00E438DE" w:rsidRDefault="00010692" w:rsidP="002552C8">
            <w:pPr>
              <w:jc w:val="center"/>
              <w:rPr>
                <w:b/>
                <w:caps/>
                <w:snapToGrid w:val="0"/>
              </w:rPr>
            </w:pPr>
            <w:r>
              <w:rPr>
                <w:b/>
                <w:caps/>
                <w:snapToGrid w:val="0"/>
              </w:rPr>
              <w:t>____________________________</w:t>
            </w:r>
          </w:p>
          <w:p w:rsidR="00010692" w:rsidRDefault="00010692" w:rsidP="002552C8">
            <w:pPr>
              <w:jc w:val="center"/>
              <w:rPr>
                <w:b/>
                <w:caps/>
                <w:snapToGrid w:val="0"/>
              </w:rPr>
            </w:pPr>
          </w:p>
          <w:p w:rsidR="00E438DE" w:rsidRPr="00F16E6A" w:rsidRDefault="00E438DE" w:rsidP="002552C8">
            <w:pPr>
              <w:rPr>
                <w:b/>
                <w:caps/>
                <w:snapToGrid w:val="0"/>
              </w:rPr>
            </w:pPr>
          </w:p>
        </w:tc>
        <w:tc>
          <w:tcPr>
            <w:tcW w:w="5567" w:type="dxa"/>
            <w:vAlign w:val="bottom"/>
          </w:tcPr>
          <w:p w:rsidR="00E438DE" w:rsidRDefault="00E438DE" w:rsidP="002552C8">
            <w:pPr>
              <w:rPr>
                <w:b/>
                <w:caps/>
                <w:snapToGrid w:val="0"/>
              </w:rPr>
            </w:pPr>
            <w:r w:rsidRPr="00F16E6A">
              <w:rPr>
                <w:b/>
                <w:caps/>
                <w:snapToGrid w:val="0"/>
              </w:rPr>
              <w:t>___________________</w:t>
            </w:r>
            <w:r w:rsidR="00010692">
              <w:rPr>
                <w:b/>
                <w:caps/>
                <w:snapToGrid w:val="0"/>
              </w:rPr>
              <w:t>_______________________</w:t>
            </w:r>
          </w:p>
          <w:p w:rsidR="00010692" w:rsidRDefault="00010692" w:rsidP="002552C8">
            <w:pPr>
              <w:rPr>
                <w:b/>
                <w:caps/>
                <w:snapToGrid w:val="0"/>
              </w:rPr>
            </w:pPr>
          </w:p>
          <w:p w:rsidR="00E438DE" w:rsidRPr="00F16E6A" w:rsidRDefault="00E438DE" w:rsidP="002552C8">
            <w:pPr>
              <w:jc w:val="center"/>
              <w:rPr>
                <w:b/>
                <w:caps/>
                <w:snapToGrid w:val="0"/>
              </w:rPr>
            </w:pPr>
          </w:p>
        </w:tc>
      </w:tr>
      <w:tr w:rsidR="00010692" w:rsidTr="00010692">
        <w:trPr>
          <w:trHeight w:val="337"/>
        </w:trPr>
        <w:tc>
          <w:tcPr>
            <w:tcW w:w="4726" w:type="dxa"/>
          </w:tcPr>
          <w:p w:rsidR="00E438DE" w:rsidRPr="00CB521B" w:rsidRDefault="00E438DE" w:rsidP="00241FB2">
            <w:pPr>
              <w:pStyle w:val="3"/>
              <w:keepNext w:val="0"/>
              <w:ind w:left="426" w:firstLine="283"/>
              <w:jc w:val="center"/>
              <w:outlineLvl w:val="2"/>
            </w:pPr>
          </w:p>
        </w:tc>
        <w:tc>
          <w:tcPr>
            <w:tcW w:w="4493" w:type="dxa"/>
          </w:tcPr>
          <w:p w:rsidR="00E438DE" w:rsidRPr="00F16E6A" w:rsidRDefault="00E438DE" w:rsidP="002552C8">
            <w:pPr>
              <w:pStyle w:val="ae"/>
              <w:tabs>
                <w:tab w:val="clear" w:pos="4677"/>
                <w:tab w:val="clear" w:pos="9355"/>
              </w:tabs>
              <w:jc w:val="center"/>
              <w:rPr>
                <w:b w:val="0"/>
                <w:bCs/>
                <w:snapToGrid w:val="0"/>
                <w:lang w:val="ru-RU" w:eastAsia="ru-RU"/>
              </w:rPr>
            </w:pPr>
            <w:r w:rsidRPr="00F16E6A">
              <w:rPr>
                <w:b w:val="0"/>
                <w:bCs/>
                <w:snapToGrid w:val="0"/>
                <w:lang w:val="ru-RU" w:eastAsia="ru-RU"/>
              </w:rPr>
              <w:t>(подпись)</w:t>
            </w:r>
          </w:p>
        </w:tc>
        <w:tc>
          <w:tcPr>
            <w:tcW w:w="5567" w:type="dxa"/>
          </w:tcPr>
          <w:p w:rsidR="00E438DE" w:rsidRPr="00F16E6A" w:rsidRDefault="00E438DE" w:rsidP="002552C8">
            <w:pPr>
              <w:pStyle w:val="ae"/>
              <w:tabs>
                <w:tab w:val="clear" w:pos="4677"/>
                <w:tab w:val="clear" w:pos="9355"/>
              </w:tabs>
              <w:jc w:val="center"/>
              <w:rPr>
                <w:b w:val="0"/>
                <w:bCs/>
                <w:snapToGrid w:val="0"/>
                <w:lang w:val="ru-RU" w:eastAsia="ru-RU"/>
              </w:rPr>
            </w:pPr>
            <w:r w:rsidRPr="00F16E6A">
              <w:rPr>
                <w:b w:val="0"/>
                <w:bCs/>
                <w:snapToGrid w:val="0"/>
                <w:lang w:val="ru-RU" w:eastAsia="ru-RU"/>
              </w:rPr>
              <w:t>(фамилия, инициалы)</w:t>
            </w:r>
          </w:p>
        </w:tc>
      </w:tr>
      <w:tr w:rsidR="00010692" w:rsidTr="00010692">
        <w:trPr>
          <w:trHeight w:val="2004"/>
        </w:trPr>
        <w:tc>
          <w:tcPr>
            <w:tcW w:w="4726" w:type="dxa"/>
          </w:tcPr>
          <w:p w:rsidR="00241FB2" w:rsidRPr="00241FB2" w:rsidRDefault="00010692" w:rsidP="00241FB2">
            <w:pPr>
              <w:pStyle w:val="3"/>
              <w:keepNext w:val="0"/>
              <w:tabs>
                <w:tab w:val="left" w:pos="2552"/>
              </w:tabs>
              <w:ind w:left="426" w:firstLine="283"/>
              <w:jc w:val="center"/>
              <w:outlineLvl w:val="2"/>
            </w:pPr>
            <w:r w:rsidRPr="00241FB2">
              <w:t xml:space="preserve">Секретарь </w:t>
            </w:r>
          </w:p>
          <w:p w:rsidR="00241FB2" w:rsidRPr="00241FB2" w:rsidRDefault="00241FB2" w:rsidP="00241FB2">
            <w:pPr>
              <w:pStyle w:val="3"/>
              <w:keepNext w:val="0"/>
              <w:spacing w:before="0" w:after="0"/>
              <w:ind w:left="426" w:firstLine="283"/>
              <w:jc w:val="center"/>
              <w:outlineLvl w:val="2"/>
            </w:pPr>
            <w:r w:rsidRPr="00241FB2">
              <w:t>_______________________________</w:t>
            </w:r>
          </w:p>
          <w:p w:rsidR="00241FB2" w:rsidRPr="00241FB2" w:rsidRDefault="00241FB2" w:rsidP="00241FB2">
            <w:pPr>
              <w:pStyle w:val="3"/>
              <w:keepNext w:val="0"/>
              <w:spacing w:before="0" w:after="0"/>
              <w:ind w:left="426" w:firstLine="283"/>
              <w:jc w:val="center"/>
              <w:outlineLvl w:val="2"/>
            </w:pPr>
            <w:r w:rsidRPr="00241FB2">
              <w:t>территориальной</w:t>
            </w:r>
          </w:p>
          <w:p w:rsidR="00241FB2" w:rsidRPr="00241FB2" w:rsidRDefault="00241FB2" w:rsidP="00241FB2">
            <w:pPr>
              <w:pStyle w:val="3"/>
              <w:keepNext w:val="0"/>
              <w:spacing w:before="0" w:after="0"/>
              <w:ind w:left="426" w:firstLine="283"/>
              <w:jc w:val="center"/>
              <w:outlineLvl w:val="2"/>
            </w:pPr>
            <w:r w:rsidRPr="00241FB2">
              <w:t>избирательной комиссии,</w:t>
            </w:r>
          </w:p>
          <w:p w:rsidR="00E438DE" w:rsidRPr="00010692" w:rsidRDefault="00010692" w:rsidP="00010692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г. Архангельск</w:t>
            </w:r>
          </w:p>
        </w:tc>
        <w:tc>
          <w:tcPr>
            <w:tcW w:w="4493" w:type="dxa"/>
            <w:vAlign w:val="bottom"/>
          </w:tcPr>
          <w:p w:rsidR="00E438DE" w:rsidRDefault="00E438DE" w:rsidP="002552C8">
            <w:pPr>
              <w:jc w:val="center"/>
              <w:rPr>
                <w:b/>
                <w:caps/>
                <w:snapToGrid w:val="0"/>
              </w:rPr>
            </w:pPr>
            <w:r w:rsidRPr="00F16E6A">
              <w:rPr>
                <w:b/>
                <w:caps/>
                <w:snapToGrid w:val="0"/>
              </w:rPr>
              <w:t>__________________________</w:t>
            </w:r>
          </w:p>
          <w:p w:rsidR="00E438DE" w:rsidRDefault="00010692" w:rsidP="002552C8">
            <w:pPr>
              <w:jc w:val="center"/>
              <w:rPr>
                <w:b/>
                <w:caps/>
                <w:snapToGrid w:val="0"/>
              </w:rPr>
            </w:pPr>
            <w:r w:rsidRPr="00F16E6A">
              <w:rPr>
                <w:bCs/>
                <w:snapToGrid w:val="0"/>
              </w:rPr>
              <w:t>(подпись)</w:t>
            </w:r>
          </w:p>
          <w:p w:rsidR="00010692" w:rsidRDefault="00010692" w:rsidP="002552C8">
            <w:pPr>
              <w:jc w:val="center"/>
              <w:rPr>
                <w:b/>
                <w:caps/>
                <w:snapToGrid w:val="0"/>
              </w:rPr>
            </w:pPr>
          </w:p>
          <w:p w:rsidR="00010692" w:rsidRDefault="00010692" w:rsidP="002552C8">
            <w:pPr>
              <w:jc w:val="center"/>
              <w:rPr>
                <w:b/>
                <w:caps/>
                <w:snapToGrid w:val="0"/>
              </w:rPr>
            </w:pPr>
          </w:p>
          <w:p w:rsidR="00010692" w:rsidRPr="00F16E6A" w:rsidRDefault="00010692" w:rsidP="002552C8">
            <w:pPr>
              <w:jc w:val="center"/>
              <w:rPr>
                <w:b/>
                <w:caps/>
                <w:snapToGrid w:val="0"/>
              </w:rPr>
            </w:pPr>
          </w:p>
        </w:tc>
        <w:tc>
          <w:tcPr>
            <w:tcW w:w="5567" w:type="dxa"/>
            <w:vAlign w:val="bottom"/>
          </w:tcPr>
          <w:p w:rsidR="00010692" w:rsidRDefault="00010692" w:rsidP="00010692">
            <w:pPr>
              <w:rPr>
                <w:b/>
                <w:caps/>
                <w:snapToGrid w:val="0"/>
              </w:rPr>
            </w:pPr>
            <w:r w:rsidRPr="00F16E6A">
              <w:rPr>
                <w:b/>
                <w:caps/>
                <w:snapToGrid w:val="0"/>
              </w:rPr>
              <w:t>___________________</w:t>
            </w:r>
            <w:r>
              <w:rPr>
                <w:b/>
                <w:caps/>
                <w:snapToGrid w:val="0"/>
              </w:rPr>
              <w:t>_______________________</w:t>
            </w:r>
          </w:p>
          <w:p w:rsidR="00010692" w:rsidRDefault="00010692" w:rsidP="00010692">
            <w:pPr>
              <w:jc w:val="center"/>
              <w:rPr>
                <w:b/>
                <w:caps/>
                <w:snapToGrid w:val="0"/>
              </w:rPr>
            </w:pPr>
            <w:r w:rsidRPr="00F16E6A">
              <w:rPr>
                <w:bCs/>
                <w:snapToGrid w:val="0"/>
              </w:rPr>
              <w:t>фамилия, инициалы)</w:t>
            </w:r>
          </w:p>
          <w:p w:rsidR="00010692" w:rsidRDefault="00010692" w:rsidP="002552C8">
            <w:pPr>
              <w:jc w:val="center"/>
              <w:rPr>
                <w:b/>
                <w:caps/>
                <w:snapToGrid w:val="0"/>
              </w:rPr>
            </w:pPr>
          </w:p>
          <w:p w:rsidR="00010692" w:rsidRDefault="00010692" w:rsidP="002552C8">
            <w:pPr>
              <w:jc w:val="center"/>
              <w:rPr>
                <w:b/>
                <w:caps/>
                <w:snapToGrid w:val="0"/>
              </w:rPr>
            </w:pPr>
          </w:p>
          <w:p w:rsidR="00E438DE" w:rsidRPr="00F16E6A" w:rsidRDefault="00E438DE" w:rsidP="002552C8">
            <w:pPr>
              <w:jc w:val="center"/>
              <w:rPr>
                <w:b/>
                <w:caps/>
                <w:snapToGrid w:val="0"/>
              </w:rPr>
            </w:pPr>
          </w:p>
        </w:tc>
      </w:tr>
    </w:tbl>
    <w:p w:rsidR="00E438DE" w:rsidRPr="00010692" w:rsidRDefault="00010692" w:rsidP="00E438DE">
      <w:pPr>
        <w:rPr>
          <w:b/>
          <w:sz w:val="26"/>
          <w:szCs w:val="26"/>
        </w:rPr>
      </w:pPr>
      <w:r w:rsidRPr="00010692">
        <w:rPr>
          <w:b/>
          <w:sz w:val="26"/>
          <w:szCs w:val="26"/>
        </w:rPr>
        <w:t>МП</w:t>
      </w:r>
    </w:p>
    <w:tbl>
      <w:tblPr>
        <w:tblW w:w="0" w:type="auto"/>
        <w:tblInd w:w="-79" w:type="dxa"/>
        <w:tblLook w:val="0000" w:firstRow="0" w:lastRow="0" w:firstColumn="0" w:lastColumn="0" w:noHBand="0" w:noVBand="0"/>
      </w:tblPr>
      <w:tblGrid>
        <w:gridCol w:w="6336"/>
        <w:gridCol w:w="3207"/>
        <w:gridCol w:w="5322"/>
      </w:tblGrid>
      <w:tr w:rsidR="00E438DE" w:rsidRPr="00F16E6A" w:rsidTr="002552C8">
        <w:trPr>
          <w:trHeight w:val="112"/>
        </w:trPr>
        <w:tc>
          <w:tcPr>
            <w:tcW w:w="9340" w:type="dxa"/>
          </w:tcPr>
          <w:p w:rsidR="00E438DE" w:rsidRPr="00F16E6A" w:rsidRDefault="00E438DE" w:rsidP="002552C8">
            <w:pPr>
              <w:pStyle w:val="3"/>
              <w:keepNext w:val="0"/>
              <w:jc w:val="left"/>
              <w:rPr>
                <w:b w:val="0"/>
                <w:bCs w:val="0"/>
              </w:rPr>
            </w:pPr>
          </w:p>
        </w:tc>
        <w:tc>
          <w:tcPr>
            <w:tcW w:w="4673" w:type="dxa"/>
          </w:tcPr>
          <w:p w:rsidR="00E438DE" w:rsidRPr="00F16E6A" w:rsidRDefault="00E438DE" w:rsidP="002552C8">
            <w:pPr>
              <w:pStyle w:val="ae"/>
              <w:tabs>
                <w:tab w:val="clear" w:pos="4677"/>
                <w:tab w:val="clear" w:pos="9355"/>
              </w:tabs>
              <w:rPr>
                <w:bCs/>
                <w:snapToGrid w:val="0"/>
                <w:lang w:val="ru-RU" w:eastAsia="ru-RU"/>
              </w:rPr>
            </w:pPr>
          </w:p>
        </w:tc>
        <w:tc>
          <w:tcPr>
            <w:tcW w:w="7828" w:type="dxa"/>
          </w:tcPr>
          <w:p w:rsidR="00E438DE" w:rsidRPr="00F16E6A" w:rsidRDefault="00E438DE" w:rsidP="002552C8">
            <w:pPr>
              <w:pStyle w:val="ae"/>
              <w:tabs>
                <w:tab w:val="clear" w:pos="4677"/>
                <w:tab w:val="clear" w:pos="9355"/>
              </w:tabs>
              <w:rPr>
                <w:bCs/>
                <w:snapToGrid w:val="0"/>
                <w:lang w:val="ru-RU" w:eastAsia="ru-RU"/>
              </w:rPr>
            </w:pPr>
          </w:p>
        </w:tc>
      </w:tr>
      <w:tr w:rsidR="00E438DE" w:rsidRPr="00F16E6A" w:rsidTr="002552C8">
        <w:trPr>
          <w:trHeight w:val="366"/>
        </w:trPr>
        <w:tc>
          <w:tcPr>
            <w:tcW w:w="9340" w:type="dxa"/>
            <w:vAlign w:val="bottom"/>
          </w:tcPr>
          <w:p w:rsidR="00E438DE" w:rsidRPr="00CB521B" w:rsidRDefault="00E438DE" w:rsidP="002552C8">
            <w:pPr>
              <w:tabs>
                <w:tab w:val="left" w:pos="2330"/>
              </w:tabs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673" w:type="dxa"/>
            <w:vAlign w:val="bottom"/>
          </w:tcPr>
          <w:p w:rsidR="00E438DE" w:rsidRPr="00F16E6A" w:rsidRDefault="00E438DE" w:rsidP="002552C8">
            <w:pPr>
              <w:rPr>
                <w:b/>
                <w:caps/>
                <w:snapToGrid w:val="0"/>
              </w:rPr>
            </w:pPr>
          </w:p>
        </w:tc>
        <w:tc>
          <w:tcPr>
            <w:tcW w:w="7828" w:type="dxa"/>
            <w:vAlign w:val="bottom"/>
          </w:tcPr>
          <w:p w:rsidR="00E438DE" w:rsidRPr="00F16E6A" w:rsidRDefault="00E438DE" w:rsidP="002552C8">
            <w:pPr>
              <w:rPr>
                <w:b/>
                <w:caps/>
                <w:snapToGrid w:val="0"/>
              </w:rPr>
            </w:pPr>
          </w:p>
        </w:tc>
      </w:tr>
      <w:tr w:rsidR="00E438DE" w:rsidRPr="00F16E6A" w:rsidTr="002552C8">
        <w:tc>
          <w:tcPr>
            <w:tcW w:w="9340" w:type="dxa"/>
          </w:tcPr>
          <w:p w:rsidR="00E438DE" w:rsidRPr="00F16E6A" w:rsidRDefault="00E438DE" w:rsidP="002552C8">
            <w:pPr>
              <w:pStyle w:val="3"/>
              <w:keepNext w:val="0"/>
              <w:jc w:val="left"/>
            </w:pPr>
          </w:p>
        </w:tc>
        <w:tc>
          <w:tcPr>
            <w:tcW w:w="4673" w:type="dxa"/>
          </w:tcPr>
          <w:p w:rsidR="00E438DE" w:rsidRPr="00F16E6A" w:rsidRDefault="00E438DE" w:rsidP="002552C8">
            <w:pPr>
              <w:pStyle w:val="ae"/>
              <w:tabs>
                <w:tab w:val="clear" w:pos="4677"/>
                <w:tab w:val="clear" w:pos="9355"/>
              </w:tabs>
              <w:jc w:val="center"/>
              <w:rPr>
                <w:b w:val="0"/>
                <w:bCs/>
                <w:snapToGrid w:val="0"/>
                <w:lang w:val="ru-RU" w:eastAsia="ru-RU"/>
              </w:rPr>
            </w:pPr>
          </w:p>
        </w:tc>
        <w:tc>
          <w:tcPr>
            <w:tcW w:w="7828" w:type="dxa"/>
          </w:tcPr>
          <w:p w:rsidR="00E438DE" w:rsidRPr="00F16E6A" w:rsidRDefault="00E438DE" w:rsidP="002552C8">
            <w:pPr>
              <w:pStyle w:val="ae"/>
              <w:tabs>
                <w:tab w:val="clear" w:pos="4677"/>
                <w:tab w:val="clear" w:pos="9355"/>
              </w:tabs>
              <w:jc w:val="center"/>
              <w:rPr>
                <w:b w:val="0"/>
                <w:bCs/>
                <w:snapToGrid w:val="0"/>
                <w:lang w:val="ru-RU" w:eastAsia="ru-RU"/>
              </w:rPr>
            </w:pPr>
          </w:p>
        </w:tc>
      </w:tr>
    </w:tbl>
    <w:p w:rsidR="00E438DE" w:rsidRDefault="00E438DE" w:rsidP="00C5749D">
      <w:pPr>
        <w:pStyle w:val="ab"/>
        <w:outlineLvl w:val="0"/>
        <w:rPr>
          <w:color w:val="000000"/>
          <w:sz w:val="26"/>
          <w:szCs w:val="26"/>
        </w:rPr>
        <w:sectPr w:rsidR="00E438DE" w:rsidSect="00E438DE">
          <w:pgSz w:w="16838" w:h="11906" w:orient="landscape" w:code="9"/>
          <w:pgMar w:top="1701" w:right="1134" w:bottom="851" w:left="1134" w:header="709" w:footer="709" w:gutter="0"/>
          <w:cols w:space="708"/>
          <w:docGrid w:linePitch="360"/>
        </w:sectPr>
      </w:pPr>
    </w:p>
    <w:p w:rsidR="00E438DE" w:rsidRDefault="00E438DE" w:rsidP="00C5749D">
      <w:pPr>
        <w:pStyle w:val="ab"/>
        <w:outlineLvl w:val="0"/>
        <w:rPr>
          <w:color w:val="000000"/>
          <w:sz w:val="26"/>
          <w:szCs w:val="26"/>
        </w:rPr>
      </w:pPr>
    </w:p>
    <w:p w:rsidR="00E438DE" w:rsidRDefault="00E438DE" w:rsidP="00C5749D">
      <w:pPr>
        <w:pStyle w:val="ab"/>
        <w:outlineLvl w:val="0"/>
        <w:rPr>
          <w:color w:val="000000"/>
          <w:sz w:val="26"/>
          <w:szCs w:val="26"/>
        </w:rPr>
      </w:pPr>
    </w:p>
    <w:tbl>
      <w:tblPr>
        <w:tblStyle w:val="a5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0"/>
      </w:tblGrid>
      <w:tr w:rsidR="00E438DE" w:rsidRPr="00B15097" w:rsidTr="007347DF">
        <w:trPr>
          <w:trHeight w:val="1696"/>
        </w:trPr>
        <w:tc>
          <w:tcPr>
            <w:tcW w:w="3650" w:type="dxa"/>
          </w:tcPr>
          <w:p w:rsidR="00E438DE" w:rsidRPr="00B15097" w:rsidRDefault="00E438DE" w:rsidP="002552C8">
            <w:pPr>
              <w:shd w:val="clear" w:color="auto" w:fill="auto"/>
              <w:ind w:firstLine="0"/>
              <w:rPr>
                <w:szCs w:val="22"/>
              </w:rPr>
            </w:pPr>
            <w:r w:rsidRPr="00B15097">
              <w:rPr>
                <w:szCs w:val="22"/>
              </w:rPr>
              <w:t xml:space="preserve">Приложение № 8 к Порядку проведения досрочного голосования в помещениях избирательных комиссий на выборах депутатов Архангельской городской Думы двадцать седьмого созыва </w:t>
            </w:r>
          </w:p>
        </w:tc>
      </w:tr>
    </w:tbl>
    <w:p w:rsidR="00E438DE" w:rsidRPr="00B15097" w:rsidRDefault="00E438DE" w:rsidP="00C5749D">
      <w:pPr>
        <w:pStyle w:val="ab"/>
        <w:outlineLvl w:val="0"/>
        <w:rPr>
          <w:color w:val="000000"/>
          <w:sz w:val="26"/>
          <w:szCs w:val="26"/>
        </w:rPr>
      </w:pPr>
    </w:p>
    <w:p w:rsidR="00E438DE" w:rsidRPr="00B15097" w:rsidRDefault="00E438DE" w:rsidP="00C5749D">
      <w:pPr>
        <w:pStyle w:val="ab"/>
        <w:outlineLvl w:val="0"/>
        <w:rPr>
          <w:color w:val="000000"/>
          <w:sz w:val="26"/>
          <w:szCs w:val="26"/>
        </w:rPr>
      </w:pPr>
    </w:p>
    <w:p w:rsidR="00E438DE" w:rsidRPr="00B15097" w:rsidRDefault="00E438DE" w:rsidP="00C5749D">
      <w:pPr>
        <w:pStyle w:val="ab"/>
        <w:outlineLvl w:val="0"/>
        <w:rPr>
          <w:color w:val="000000"/>
          <w:sz w:val="26"/>
          <w:szCs w:val="26"/>
        </w:rPr>
      </w:pPr>
    </w:p>
    <w:p w:rsidR="00E438DE" w:rsidRPr="00B15097" w:rsidRDefault="00E438DE" w:rsidP="00C5749D">
      <w:pPr>
        <w:pStyle w:val="ab"/>
        <w:outlineLvl w:val="0"/>
        <w:rPr>
          <w:color w:val="000000"/>
          <w:sz w:val="26"/>
          <w:szCs w:val="26"/>
        </w:rPr>
      </w:pPr>
    </w:p>
    <w:p w:rsidR="00E438DE" w:rsidRPr="00B15097" w:rsidRDefault="00E438DE" w:rsidP="00C5749D">
      <w:pPr>
        <w:pStyle w:val="ab"/>
        <w:outlineLvl w:val="0"/>
        <w:rPr>
          <w:color w:val="000000"/>
          <w:sz w:val="26"/>
          <w:szCs w:val="26"/>
        </w:rPr>
      </w:pPr>
    </w:p>
    <w:p w:rsidR="00E438DE" w:rsidRPr="00B15097" w:rsidRDefault="00E438DE" w:rsidP="00C5749D">
      <w:pPr>
        <w:pStyle w:val="ab"/>
        <w:outlineLvl w:val="0"/>
        <w:rPr>
          <w:color w:val="000000"/>
          <w:sz w:val="26"/>
          <w:szCs w:val="26"/>
        </w:rPr>
      </w:pPr>
    </w:p>
    <w:p w:rsidR="00C5749D" w:rsidRPr="00B15097" w:rsidRDefault="00C5749D" w:rsidP="00C5749D">
      <w:pPr>
        <w:pStyle w:val="ab"/>
        <w:outlineLvl w:val="0"/>
        <w:rPr>
          <w:color w:val="000000"/>
          <w:sz w:val="26"/>
          <w:szCs w:val="26"/>
        </w:rPr>
      </w:pPr>
    </w:p>
    <w:p w:rsidR="00C5749D" w:rsidRPr="00B15097" w:rsidRDefault="00C5749D" w:rsidP="00C5749D">
      <w:pPr>
        <w:pStyle w:val="ab"/>
        <w:outlineLvl w:val="0"/>
        <w:rPr>
          <w:color w:val="000000"/>
          <w:sz w:val="26"/>
          <w:szCs w:val="26"/>
        </w:rPr>
      </w:pPr>
      <w:r w:rsidRPr="00B15097">
        <w:rPr>
          <w:color w:val="000000"/>
          <w:sz w:val="26"/>
          <w:szCs w:val="26"/>
        </w:rPr>
        <w:t>АКТ</w:t>
      </w:r>
    </w:p>
    <w:p w:rsidR="00C5749D" w:rsidRPr="00B15097" w:rsidRDefault="00C5749D" w:rsidP="00C5749D">
      <w:pPr>
        <w:jc w:val="center"/>
        <w:rPr>
          <w:b/>
          <w:bCs/>
          <w:color w:val="000000"/>
          <w:sz w:val="26"/>
          <w:szCs w:val="26"/>
        </w:rPr>
      </w:pPr>
      <w:r w:rsidRPr="00B15097">
        <w:rPr>
          <w:b/>
          <w:bCs/>
          <w:color w:val="000000"/>
          <w:sz w:val="26"/>
          <w:szCs w:val="26"/>
        </w:rPr>
        <w:t>о передаче списка досрочно проголосовавших избирателей</w:t>
      </w:r>
    </w:p>
    <w:p w:rsidR="00C5749D" w:rsidRPr="00B15097" w:rsidRDefault="00C5749D" w:rsidP="00C5749D">
      <w:pPr>
        <w:pStyle w:val="ad"/>
        <w:widowControl/>
        <w:ind w:left="3"/>
        <w:jc w:val="both"/>
        <w:rPr>
          <w:sz w:val="26"/>
          <w:szCs w:val="26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4771"/>
        <w:gridCol w:w="4799"/>
      </w:tblGrid>
      <w:tr w:rsidR="00C5749D" w:rsidRPr="00B15097" w:rsidTr="002A19CA">
        <w:trPr>
          <w:trHeight w:val="280"/>
        </w:trPr>
        <w:tc>
          <w:tcPr>
            <w:tcW w:w="4927" w:type="dxa"/>
          </w:tcPr>
          <w:p w:rsidR="00C5749D" w:rsidRPr="00B15097" w:rsidRDefault="00C5749D" w:rsidP="00C5749D">
            <w:pPr>
              <w:rPr>
                <w:sz w:val="26"/>
                <w:szCs w:val="26"/>
              </w:rPr>
            </w:pPr>
          </w:p>
        </w:tc>
        <w:tc>
          <w:tcPr>
            <w:tcW w:w="4927" w:type="dxa"/>
          </w:tcPr>
          <w:p w:rsidR="00C5749D" w:rsidRPr="00B15097" w:rsidRDefault="00C5749D" w:rsidP="002A19CA">
            <w:pPr>
              <w:ind w:hanging="91"/>
              <w:rPr>
                <w:sz w:val="24"/>
                <w:szCs w:val="24"/>
              </w:rPr>
            </w:pPr>
            <w:r w:rsidRPr="00B15097">
              <w:rPr>
                <w:sz w:val="24"/>
                <w:szCs w:val="24"/>
              </w:rPr>
              <w:t>Дата передачи  05  сентября  2018 года</w:t>
            </w:r>
          </w:p>
        </w:tc>
      </w:tr>
    </w:tbl>
    <w:p w:rsidR="00C5749D" w:rsidRPr="00B15097" w:rsidRDefault="00C5749D" w:rsidP="00C5749D">
      <w:pPr>
        <w:jc w:val="center"/>
        <w:rPr>
          <w:b/>
          <w:bCs/>
        </w:rPr>
      </w:pPr>
    </w:p>
    <w:p w:rsidR="00C5749D" w:rsidRPr="00B15097" w:rsidRDefault="00C5749D" w:rsidP="00C5749D">
      <w:pPr>
        <w:pStyle w:val="ad"/>
        <w:widowControl/>
        <w:ind w:left="3" w:firstLine="706"/>
        <w:jc w:val="both"/>
        <w:rPr>
          <w:sz w:val="27"/>
          <w:szCs w:val="27"/>
        </w:rPr>
      </w:pPr>
      <w:r w:rsidRPr="00B15097">
        <w:rPr>
          <w:sz w:val="27"/>
          <w:szCs w:val="27"/>
        </w:rPr>
        <w:t xml:space="preserve">_____________________ территориальная избирательная комиссия, г. Архангельск  передала участковой избирательной комиссии избирательного участка </w:t>
      </w:r>
      <w:r w:rsidRPr="00B15097">
        <w:rPr>
          <w:b/>
          <w:sz w:val="27"/>
          <w:szCs w:val="27"/>
        </w:rPr>
        <w:t>№ ______:</w:t>
      </w:r>
    </w:p>
    <w:p w:rsidR="00C5749D" w:rsidRPr="00B15097" w:rsidRDefault="00C5749D" w:rsidP="00C5749D">
      <w:pPr>
        <w:pStyle w:val="ad"/>
        <w:widowControl/>
        <w:ind w:firstLine="706"/>
        <w:jc w:val="both"/>
        <w:rPr>
          <w:sz w:val="27"/>
          <w:szCs w:val="27"/>
        </w:rPr>
      </w:pPr>
      <w:r w:rsidRPr="00B15097">
        <w:rPr>
          <w:sz w:val="27"/>
          <w:szCs w:val="27"/>
        </w:rPr>
        <w:t>1) список досрочно проголосовавших избирателей по избирательному участку № ______   на 1 листе;</w:t>
      </w:r>
    </w:p>
    <w:p w:rsidR="00C5749D" w:rsidRPr="00B15097" w:rsidRDefault="00C5749D" w:rsidP="00C5749D">
      <w:pPr>
        <w:pStyle w:val="ad"/>
        <w:widowControl/>
        <w:ind w:left="3" w:firstLine="706"/>
        <w:jc w:val="both"/>
        <w:rPr>
          <w:sz w:val="27"/>
          <w:szCs w:val="27"/>
        </w:rPr>
      </w:pPr>
      <w:r w:rsidRPr="00B15097">
        <w:rPr>
          <w:sz w:val="27"/>
          <w:szCs w:val="27"/>
        </w:rPr>
        <w:t>2) заявления избирателей о досрочном голосовании в количестве  _____  шт.;</w:t>
      </w:r>
    </w:p>
    <w:p w:rsidR="00C5749D" w:rsidRPr="00B15097" w:rsidRDefault="00C5749D" w:rsidP="00C5749D">
      <w:pPr>
        <w:pStyle w:val="ad"/>
        <w:widowControl/>
        <w:ind w:left="3" w:firstLine="706"/>
        <w:jc w:val="both"/>
        <w:rPr>
          <w:sz w:val="27"/>
          <w:szCs w:val="27"/>
        </w:rPr>
      </w:pPr>
      <w:r w:rsidRPr="00B15097">
        <w:rPr>
          <w:sz w:val="27"/>
          <w:szCs w:val="27"/>
        </w:rPr>
        <w:t>3) конверты с бюллетенями досрочно проголосовавших избирателей в количестве ___  шт.</w:t>
      </w:r>
    </w:p>
    <w:p w:rsidR="00C5749D" w:rsidRPr="00B15097" w:rsidRDefault="00C5749D" w:rsidP="00C5749D"/>
    <w:tbl>
      <w:tblPr>
        <w:tblW w:w="10092" w:type="dxa"/>
        <w:tblLook w:val="0000" w:firstRow="0" w:lastRow="0" w:firstColumn="0" w:lastColumn="0" w:noHBand="0" w:noVBand="0"/>
      </w:tblPr>
      <w:tblGrid>
        <w:gridCol w:w="3652"/>
        <w:gridCol w:w="3220"/>
        <w:gridCol w:w="3220"/>
      </w:tblGrid>
      <w:tr w:rsidR="00C5749D" w:rsidRPr="00B15097" w:rsidTr="002A19CA">
        <w:trPr>
          <w:trHeight w:val="1244"/>
        </w:trPr>
        <w:tc>
          <w:tcPr>
            <w:tcW w:w="3652" w:type="dxa"/>
          </w:tcPr>
          <w:p w:rsidR="002A19CA" w:rsidRPr="00B15097" w:rsidRDefault="00C5749D" w:rsidP="002A19CA">
            <w:pPr>
              <w:ind w:firstLine="284"/>
              <w:jc w:val="center"/>
              <w:rPr>
                <w:sz w:val="26"/>
                <w:szCs w:val="26"/>
              </w:rPr>
            </w:pPr>
            <w:r w:rsidRPr="00B15097">
              <w:rPr>
                <w:sz w:val="26"/>
                <w:szCs w:val="26"/>
              </w:rPr>
              <w:t xml:space="preserve">Председатель  </w:t>
            </w:r>
            <w:r w:rsidR="002A19CA" w:rsidRPr="00B15097">
              <w:rPr>
                <w:sz w:val="26"/>
                <w:szCs w:val="26"/>
              </w:rPr>
              <w:t xml:space="preserve">_________________ территориальной </w:t>
            </w:r>
            <w:r w:rsidRPr="00B15097">
              <w:rPr>
                <w:sz w:val="26"/>
                <w:szCs w:val="26"/>
              </w:rPr>
              <w:t>избирательной комиссии</w:t>
            </w:r>
            <w:r w:rsidR="002A19CA" w:rsidRPr="00B15097">
              <w:rPr>
                <w:sz w:val="26"/>
                <w:szCs w:val="26"/>
              </w:rPr>
              <w:t>,</w:t>
            </w:r>
          </w:p>
          <w:p w:rsidR="00C5749D" w:rsidRPr="00B15097" w:rsidRDefault="002A19CA" w:rsidP="002A19CA">
            <w:pPr>
              <w:ind w:firstLine="284"/>
              <w:jc w:val="center"/>
              <w:rPr>
                <w:sz w:val="26"/>
                <w:szCs w:val="26"/>
              </w:rPr>
            </w:pPr>
            <w:r w:rsidRPr="00B15097">
              <w:rPr>
                <w:sz w:val="26"/>
                <w:szCs w:val="26"/>
              </w:rPr>
              <w:t xml:space="preserve"> г. Архангельск</w:t>
            </w:r>
            <w:r w:rsidR="00C5749D" w:rsidRPr="00B15097">
              <w:rPr>
                <w:sz w:val="26"/>
                <w:szCs w:val="26"/>
              </w:rPr>
              <w:t xml:space="preserve"> </w:t>
            </w:r>
          </w:p>
        </w:tc>
        <w:tc>
          <w:tcPr>
            <w:tcW w:w="3220" w:type="dxa"/>
            <w:vAlign w:val="center"/>
          </w:tcPr>
          <w:p w:rsidR="00C5749D" w:rsidRPr="00B15097" w:rsidRDefault="00C5749D" w:rsidP="00C533AD">
            <w:pPr>
              <w:jc w:val="center"/>
            </w:pPr>
          </w:p>
          <w:p w:rsidR="00C5749D" w:rsidRPr="00B15097" w:rsidRDefault="00C5749D" w:rsidP="00C533AD">
            <w:pPr>
              <w:jc w:val="center"/>
            </w:pPr>
          </w:p>
          <w:p w:rsidR="00C5749D" w:rsidRPr="00B15097" w:rsidRDefault="00C5749D" w:rsidP="00C533AD">
            <w:pPr>
              <w:jc w:val="center"/>
            </w:pPr>
          </w:p>
          <w:p w:rsidR="00C533AD" w:rsidRPr="00B15097" w:rsidRDefault="00C533AD" w:rsidP="00C533AD">
            <w:pPr>
              <w:jc w:val="center"/>
            </w:pPr>
          </w:p>
          <w:p w:rsidR="00C5749D" w:rsidRPr="00B15097" w:rsidRDefault="00C5749D" w:rsidP="00C533AD">
            <w:pPr>
              <w:jc w:val="center"/>
            </w:pPr>
            <w:r w:rsidRPr="00B15097">
              <w:t>___________________</w:t>
            </w:r>
            <w:r w:rsidR="00C533AD" w:rsidRPr="00B15097">
              <w:rPr>
                <w:i/>
                <w:iCs/>
                <w:szCs w:val="22"/>
              </w:rPr>
              <w:t xml:space="preserve"> подпись</w:t>
            </w:r>
          </w:p>
        </w:tc>
        <w:tc>
          <w:tcPr>
            <w:tcW w:w="3220" w:type="dxa"/>
            <w:vAlign w:val="center"/>
          </w:tcPr>
          <w:p w:rsidR="00C5749D" w:rsidRPr="00B15097" w:rsidRDefault="00C5749D" w:rsidP="00C5749D">
            <w:pPr>
              <w:jc w:val="center"/>
            </w:pPr>
          </w:p>
          <w:p w:rsidR="00C5749D" w:rsidRPr="00B15097" w:rsidRDefault="00C5749D" w:rsidP="00C5749D">
            <w:pPr>
              <w:jc w:val="center"/>
            </w:pPr>
          </w:p>
          <w:p w:rsidR="00C5749D" w:rsidRPr="00B15097" w:rsidRDefault="00C5749D" w:rsidP="00C5749D">
            <w:pPr>
              <w:jc w:val="center"/>
            </w:pPr>
          </w:p>
          <w:p w:rsidR="00C533AD" w:rsidRPr="00B15097" w:rsidRDefault="00C533AD" w:rsidP="00C5749D">
            <w:pPr>
              <w:jc w:val="center"/>
            </w:pPr>
          </w:p>
          <w:p w:rsidR="00C533AD" w:rsidRPr="00B15097" w:rsidRDefault="002A19CA" w:rsidP="00C5749D">
            <w:pPr>
              <w:jc w:val="center"/>
              <w:rPr>
                <w:sz w:val="26"/>
                <w:szCs w:val="26"/>
              </w:rPr>
            </w:pPr>
            <w:r w:rsidRPr="00B15097">
              <w:rPr>
                <w:sz w:val="26"/>
                <w:szCs w:val="26"/>
              </w:rPr>
              <w:t>______________</w:t>
            </w:r>
          </w:p>
          <w:p w:rsidR="00C5749D" w:rsidRPr="00B15097" w:rsidRDefault="00C533AD" w:rsidP="00C5749D">
            <w:pPr>
              <w:jc w:val="center"/>
              <w:rPr>
                <w:sz w:val="26"/>
                <w:szCs w:val="26"/>
              </w:rPr>
            </w:pPr>
            <w:r w:rsidRPr="00B15097">
              <w:rPr>
                <w:i/>
                <w:iCs/>
                <w:szCs w:val="22"/>
              </w:rPr>
              <w:t>инициалы, фамилия</w:t>
            </w:r>
            <w:r w:rsidR="00C5749D" w:rsidRPr="00B15097">
              <w:rPr>
                <w:sz w:val="26"/>
                <w:szCs w:val="26"/>
              </w:rPr>
              <w:t xml:space="preserve"> </w:t>
            </w:r>
          </w:p>
        </w:tc>
      </w:tr>
      <w:tr w:rsidR="00C5749D" w:rsidRPr="00B15097" w:rsidTr="002A19CA">
        <w:tc>
          <w:tcPr>
            <w:tcW w:w="3652" w:type="dxa"/>
          </w:tcPr>
          <w:p w:rsidR="00C5749D" w:rsidRPr="00B15097" w:rsidRDefault="002A19CA" w:rsidP="002A19CA">
            <w:pPr>
              <w:jc w:val="center"/>
              <w:rPr>
                <w:i/>
                <w:iCs/>
              </w:rPr>
            </w:pPr>
            <w:r w:rsidRPr="00B15097">
              <w:rPr>
                <w:b/>
                <w:bCs/>
              </w:rPr>
              <w:t>МП</w:t>
            </w:r>
          </w:p>
        </w:tc>
        <w:tc>
          <w:tcPr>
            <w:tcW w:w="3220" w:type="dxa"/>
            <w:vAlign w:val="center"/>
          </w:tcPr>
          <w:p w:rsidR="00C5749D" w:rsidRPr="00B15097" w:rsidRDefault="00C5749D" w:rsidP="00C533AD">
            <w:pPr>
              <w:jc w:val="center"/>
              <w:rPr>
                <w:i/>
                <w:iCs/>
                <w:szCs w:val="22"/>
              </w:rPr>
            </w:pPr>
          </w:p>
        </w:tc>
        <w:tc>
          <w:tcPr>
            <w:tcW w:w="3220" w:type="dxa"/>
            <w:vAlign w:val="center"/>
          </w:tcPr>
          <w:p w:rsidR="00C5749D" w:rsidRPr="00B15097" w:rsidRDefault="00C5749D" w:rsidP="00C5749D">
            <w:pPr>
              <w:jc w:val="center"/>
              <w:rPr>
                <w:i/>
                <w:iCs/>
                <w:szCs w:val="22"/>
              </w:rPr>
            </w:pPr>
          </w:p>
        </w:tc>
      </w:tr>
      <w:tr w:rsidR="00C5749D" w:rsidRPr="00B15097" w:rsidTr="002A19CA">
        <w:tc>
          <w:tcPr>
            <w:tcW w:w="3652" w:type="dxa"/>
          </w:tcPr>
          <w:p w:rsidR="00C5749D" w:rsidRPr="00B15097" w:rsidRDefault="00C5749D" w:rsidP="002A19CA">
            <w:pPr>
              <w:ind w:firstLine="0"/>
              <w:jc w:val="center"/>
              <w:rPr>
                <w:sz w:val="26"/>
                <w:szCs w:val="26"/>
              </w:rPr>
            </w:pPr>
            <w:r w:rsidRPr="00B15097">
              <w:rPr>
                <w:sz w:val="26"/>
                <w:szCs w:val="26"/>
              </w:rPr>
              <w:t>Члены</w:t>
            </w:r>
          </w:p>
          <w:p w:rsidR="002A19CA" w:rsidRPr="00B15097" w:rsidRDefault="002A19CA" w:rsidP="002A19CA">
            <w:pPr>
              <w:ind w:firstLine="284"/>
              <w:jc w:val="center"/>
              <w:rPr>
                <w:sz w:val="26"/>
                <w:szCs w:val="26"/>
              </w:rPr>
            </w:pPr>
            <w:r w:rsidRPr="00B15097">
              <w:rPr>
                <w:sz w:val="26"/>
                <w:szCs w:val="26"/>
              </w:rPr>
              <w:t>_________________ территориальной избирательной комиссии,</w:t>
            </w:r>
          </w:p>
          <w:p w:rsidR="00C5749D" w:rsidRPr="00B15097" w:rsidRDefault="002A19CA" w:rsidP="002A19CA">
            <w:pPr>
              <w:ind w:firstLine="284"/>
              <w:jc w:val="center"/>
              <w:rPr>
                <w:sz w:val="26"/>
                <w:szCs w:val="26"/>
              </w:rPr>
            </w:pPr>
            <w:r w:rsidRPr="00B15097">
              <w:rPr>
                <w:sz w:val="26"/>
                <w:szCs w:val="26"/>
              </w:rPr>
              <w:t>г. Архангельск</w:t>
            </w:r>
          </w:p>
        </w:tc>
        <w:tc>
          <w:tcPr>
            <w:tcW w:w="3220" w:type="dxa"/>
            <w:vAlign w:val="center"/>
          </w:tcPr>
          <w:p w:rsidR="00C5749D" w:rsidRPr="00B15097" w:rsidRDefault="00C5749D" w:rsidP="00C5749D">
            <w:pPr>
              <w:jc w:val="center"/>
              <w:rPr>
                <w:szCs w:val="22"/>
              </w:rPr>
            </w:pPr>
          </w:p>
          <w:p w:rsidR="00C5749D" w:rsidRPr="00B15097" w:rsidRDefault="00C5749D" w:rsidP="00C5749D">
            <w:pPr>
              <w:jc w:val="center"/>
              <w:rPr>
                <w:szCs w:val="22"/>
              </w:rPr>
            </w:pPr>
            <w:r w:rsidRPr="00B15097">
              <w:rPr>
                <w:szCs w:val="22"/>
              </w:rPr>
              <w:t>____________________</w:t>
            </w:r>
            <w:r w:rsidRPr="00B15097">
              <w:rPr>
                <w:i/>
                <w:iCs/>
                <w:szCs w:val="22"/>
              </w:rPr>
              <w:t xml:space="preserve"> </w:t>
            </w:r>
            <w:r w:rsidR="002A19CA" w:rsidRPr="00B15097">
              <w:rPr>
                <w:i/>
                <w:iCs/>
                <w:szCs w:val="22"/>
              </w:rPr>
              <w:t xml:space="preserve">                </w:t>
            </w:r>
            <w:r w:rsidRPr="00B15097">
              <w:rPr>
                <w:i/>
                <w:iCs/>
                <w:szCs w:val="22"/>
              </w:rPr>
              <w:t>подпись</w:t>
            </w:r>
          </w:p>
        </w:tc>
        <w:tc>
          <w:tcPr>
            <w:tcW w:w="3220" w:type="dxa"/>
            <w:vAlign w:val="center"/>
          </w:tcPr>
          <w:p w:rsidR="00C5749D" w:rsidRPr="00B15097" w:rsidRDefault="002A19CA" w:rsidP="00C5749D">
            <w:pPr>
              <w:jc w:val="center"/>
              <w:rPr>
                <w:sz w:val="26"/>
                <w:szCs w:val="26"/>
              </w:rPr>
            </w:pPr>
            <w:r w:rsidRPr="00B15097">
              <w:rPr>
                <w:sz w:val="26"/>
                <w:szCs w:val="26"/>
              </w:rPr>
              <w:t>_________________</w:t>
            </w:r>
          </w:p>
          <w:p w:rsidR="00C5749D" w:rsidRPr="00B15097" w:rsidRDefault="00C533AD" w:rsidP="00C5749D">
            <w:pPr>
              <w:jc w:val="center"/>
              <w:rPr>
                <w:szCs w:val="22"/>
              </w:rPr>
            </w:pPr>
            <w:r w:rsidRPr="00B15097">
              <w:rPr>
                <w:i/>
                <w:iCs/>
                <w:szCs w:val="22"/>
              </w:rPr>
              <w:t>инициалы, фамилия</w:t>
            </w:r>
          </w:p>
        </w:tc>
      </w:tr>
      <w:tr w:rsidR="00C5749D" w:rsidRPr="00B15097" w:rsidTr="002A19CA">
        <w:tc>
          <w:tcPr>
            <w:tcW w:w="3652" w:type="dxa"/>
          </w:tcPr>
          <w:p w:rsidR="00C5749D" w:rsidRPr="00B15097" w:rsidRDefault="00C5749D" w:rsidP="00C5749D"/>
        </w:tc>
        <w:tc>
          <w:tcPr>
            <w:tcW w:w="3220" w:type="dxa"/>
            <w:vAlign w:val="center"/>
          </w:tcPr>
          <w:p w:rsidR="00C5749D" w:rsidRPr="00B15097" w:rsidRDefault="00C5749D" w:rsidP="00C5749D">
            <w:pPr>
              <w:jc w:val="center"/>
              <w:rPr>
                <w:szCs w:val="22"/>
              </w:rPr>
            </w:pPr>
            <w:r w:rsidRPr="00B15097">
              <w:rPr>
                <w:szCs w:val="22"/>
              </w:rPr>
              <w:t>____________________</w:t>
            </w:r>
          </w:p>
        </w:tc>
        <w:tc>
          <w:tcPr>
            <w:tcW w:w="3220" w:type="dxa"/>
            <w:vAlign w:val="center"/>
          </w:tcPr>
          <w:p w:rsidR="00C5749D" w:rsidRPr="00B15097" w:rsidRDefault="002A19CA" w:rsidP="00C5749D">
            <w:pPr>
              <w:jc w:val="center"/>
              <w:rPr>
                <w:szCs w:val="22"/>
              </w:rPr>
            </w:pPr>
            <w:r w:rsidRPr="00B15097">
              <w:rPr>
                <w:iCs/>
                <w:sz w:val="26"/>
                <w:szCs w:val="26"/>
              </w:rPr>
              <w:t>_________________</w:t>
            </w:r>
          </w:p>
        </w:tc>
      </w:tr>
      <w:tr w:rsidR="00C5749D" w:rsidRPr="00B15097" w:rsidTr="002A19CA">
        <w:tc>
          <w:tcPr>
            <w:tcW w:w="3652" w:type="dxa"/>
          </w:tcPr>
          <w:p w:rsidR="00C5749D" w:rsidRPr="00B15097" w:rsidRDefault="00C5749D" w:rsidP="00C5749D">
            <w:pPr>
              <w:rPr>
                <w:i/>
                <w:iCs/>
              </w:rPr>
            </w:pPr>
          </w:p>
        </w:tc>
        <w:tc>
          <w:tcPr>
            <w:tcW w:w="3220" w:type="dxa"/>
            <w:vAlign w:val="center"/>
          </w:tcPr>
          <w:p w:rsidR="00C5749D" w:rsidRPr="00B15097" w:rsidRDefault="00C5749D" w:rsidP="00C5749D">
            <w:pPr>
              <w:jc w:val="center"/>
              <w:rPr>
                <w:i/>
                <w:iCs/>
                <w:szCs w:val="22"/>
              </w:rPr>
            </w:pPr>
            <w:r w:rsidRPr="00B15097">
              <w:rPr>
                <w:i/>
                <w:iCs/>
                <w:szCs w:val="22"/>
              </w:rPr>
              <w:t>подпись</w:t>
            </w:r>
          </w:p>
        </w:tc>
        <w:tc>
          <w:tcPr>
            <w:tcW w:w="3220" w:type="dxa"/>
            <w:vAlign w:val="center"/>
          </w:tcPr>
          <w:p w:rsidR="00C5749D" w:rsidRPr="00B15097" w:rsidRDefault="00C533AD" w:rsidP="00C5749D">
            <w:pPr>
              <w:jc w:val="center"/>
              <w:rPr>
                <w:i/>
                <w:iCs/>
                <w:szCs w:val="22"/>
              </w:rPr>
            </w:pPr>
            <w:r w:rsidRPr="00B15097">
              <w:rPr>
                <w:i/>
                <w:iCs/>
                <w:szCs w:val="22"/>
              </w:rPr>
              <w:t>инициалы, фамилия</w:t>
            </w:r>
          </w:p>
        </w:tc>
      </w:tr>
      <w:tr w:rsidR="00C5749D" w:rsidRPr="00B15097" w:rsidTr="002A19CA">
        <w:tc>
          <w:tcPr>
            <w:tcW w:w="3652" w:type="dxa"/>
          </w:tcPr>
          <w:p w:rsidR="002A19CA" w:rsidRPr="00B15097" w:rsidRDefault="00C5749D" w:rsidP="00C533AD">
            <w:pPr>
              <w:ind w:firstLine="284"/>
              <w:jc w:val="center"/>
              <w:rPr>
                <w:b/>
                <w:bCs/>
              </w:rPr>
            </w:pPr>
            <w:r w:rsidRPr="00B15097">
              <w:rPr>
                <w:sz w:val="26"/>
                <w:szCs w:val="26"/>
              </w:rPr>
              <w:t>Председатель участковой избирательной комис</w:t>
            </w:r>
            <w:r w:rsidR="002A19CA" w:rsidRPr="00B15097">
              <w:rPr>
                <w:sz w:val="26"/>
                <w:szCs w:val="26"/>
              </w:rPr>
              <w:t>сии избирательного участка № ______</w:t>
            </w:r>
          </w:p>
          <w:p w:rsidR="00C5749D" w:rsidRPr="00B15097" w:rsidRDefault="002A19CA" w:rsidP="00C5749D">
            <w:pPr>
              <w:jc w:val="center"/>
              <w:rPr>
                <w:sz w:val="26"/>
                <w:szCs w:val="26"/>
              </w:rPr>
            </w:pPr>
            <w:r w:rsidRPr="00B15097">
              <w:rPr>
                <w:b/>
                <w:bCs/>
              </w:rPr>
              <w:t>МП</w:t>
            </w:r>
          </w:p>
        </w:tc>
        <w:tc>
          <w:tcPr>
            <w:tcW w:w="3220" w:type="dxa"/>
            <w:vAlign w:val="center"/>
          </w:tcPr>
          <w:p w:rsidR="00C5749D" w:rsidRPr="00B15097" w:rsidRDefault="00C5749D" w:rsidP="00C5749D">
            <w:pPr>
              <w:jc w:val="center"/>
              <w:rPr>
                <w:szCs w:val="22"/>
              </w:rPr>
            </w:pPr>
          </w:p>
          <w:p w:rsidR="00C5749D" w:rsidRPr="00B15097" w:rsidRDefault="00C5749D" w:rsidP="00C5749D">
            <w:pPr>
              <w:jc w:val="center"/>
              <w:rPr>
                <w:szCs w:val="22"/>
              </w:rPr>
            </w:pPr>
          </w:p>
          <w:p w:rsidR="00C5749D" w:rsidRPr="00B15097" w:rsidRDefault="00C5749D" w:rsidP="00C5749D">
            <w:pPr>
              <w:jc w:val="center"/>
              <w:rPr>
                <w:szCs w:val="22"/>
              </w:rPr>
            </w:pPr>
          </w:p>
          <w:p w:rsidR="00C5749D" w:rsidRPr="00B15097" w:rsidRDefault="002A19CA" w:rsidP="00C5749D">
            <w:pPr>
              <w:jc w:val="center"/>
              <w:rPr>
                <w:szCs w:val="22"/>
              </w:rPr>
            </w:pPr>
            <w:r w:rsidRPr="00B15097">
              <w:rPr>
                <w:szCs w:val="22"/>
              </w:rPr>
              <w:t>____________________</w:t>
            </w:r>
          </w:p>
          <w:p w:rsidR="00C5749D" w:rsidRPr="00B15097" w:rsidRDefault="00C5749D" w:rsidP="00C5749D">
            <w:pPr>
              <w:jc w:val="center"/>
              <w:rPr>
                <w:szCs w:val="22"/>
              </w:rPr>
            </w:pPr>
            <w:r w:rsidRPr="00B15097">
              <w:rPr>
                <w:i/>
                <w:iCs/>
                <w:szCs w:val="22"/>
              </w:rPr>
              <w:t>подпись</w:t>
            </w:r>
          </w:p>
        </w:tc>
        <w:tc>
          <w:tcPr>
            <w:tcW w:w="3220" w:type="dxa"/>
            <w:vAlign w:val="center"/>
          </w:tcPr>
          <w:p w:rsidR="00C5749D" w:rsidRPr="00B15097" w:rsidRDefault="00C5749D" w:rsidP="00C5749D">
            <w:pPr>
              <w:jc w:val="center"/>
              <w:rPr>
                <w:szCs w:val="22"/>
              </w:rPr>
            </w:pPr>
          </w:p>
          <w:p w:rsidR="00C5749D" w:rsidRPr="00B15097" w:rsidRDefault="00C5749D" w:rsidP="00C5749D">
            <w:pPr>
              <w:jc w:val="center"/>
              <w:rPr>
                <w:szCs w:val="22"/>
              </w:rPr>
            </w:pPr>
          </w:p>
          <w:p w:rsidR="00C5749D" w:rsidRPr="00B15097" w:rsidRDefault="00C5749D" w:rsidP="00C5749D">
            <w:pPr>
              <w:jc w:val="center"/>
              <w:rPr>
                <w:szCs w:val="22"/>
              </w:rPr>
            </w:pPr>
          </w:p>
          <w:p w:rsidR="00C5749D" w:rsidRPr="00B15097" w:rsidRDefault="002A19CA" w:rsidP="00C5749D">
            <w:pPr>
              <w:jc w:val="center"/>
              <w:rPr>
                <w:szCs w:val="22"/>
              </w:rPr>
            </w:pPr>
            <w:r w:rsidRPr="00B15097">
              <w:rPr>
                <w:szCs w:val="22"/>
              </w:rPr>
              <w:t>____________________</w:t>
            </w:r>
          </w:p>
          <w:p w:rsidR="00C5749D" w:rsidRPr="00B15097" w:rsidRDefault="00C5749D" w:rsidP="00C5749D">
            <w:pPr>
              <w:jc w:val="center"/>
              <w:rPr>
                <w:szCs w:val="22"/>
              </w:rPr>
            </w:pPr>
            <w:r w:rsidRPr="00B15097">
              <w:rPr>
                <w:i/>
                <w:iCs/>
                <w:szCs w:val="22"/>
              </w:rPr>
              <w:t>инициалы, фамилия</w:t>
            </w:r>
          </w:p>
        </w:tc>
      </w:tr>
      <w:tr w:rsidR="00C5749D" w:rsidRPr="00B15097" w:rsidTr="002A19CA">
        <w:trPr>
          <w:trHeight w:val="408"/>
        </w:trPr>
        <w:tc>
          <w:tcPr>
            <w:tcW w:w="3652" w:type="dxa"/>
          </w:tcPr>
          <w:p w:rsidR="00C5749D" w:rsidRPr="00B15097" w:rsidRDefault="00C5749D" w:rsidP="00C5749D">
            <w:pPr>
              <w:rPr>
                <w:i/>
                <w:iCs/>
              </w:rPr>
            </w:pPr>
          </w:p>
        </w:tc>
        <w:tc>
          <w:tcPr>
            <w:tcW w:w="3220" w:type="dxa"/>
            <w:vAlign w:val="center"/>
          </w:tcPr>
          <w:p w:rsidR="00C5749D" w:rsidRPr="00B15097" w:rsidRDefault="00C5749D" w:rsidP="00C5749D">
            <w:pPr>
              <w:jc w:val="center"/>
              <w:rPr>
                <w:i/>
                <w:iCs/>
                <w:szCs w:val="22"/>
              </w:rPr>
            </w:pPr>
          </w:p>
        </w:tc>
        <w:tc>
          <w:tcPr>
            <w:tcW w:w="3220" w:type="dxa"/>
            <w:vAlign w:val="center"/>
          </w:tcPr>
          <w:p w:rsidR="00C5749D" w:rsidRPr="00B15097" w:rsidRDefault="00C5749D" w:rsidP="00C5749D">
            <w:pPr>
              <w:jc w:val="center"/>
              <w:rPr>
                <w:i/>
                <w:iCs/>
                <w:szCs w:val="22"/>
              </w:rPr>
            </w:pPr>
          </w:p>
        </w:tc>
      </w:tr>
      <w:tr w:rsidR="00C5749D" w:rsidRPr="00B15097" w:rsidTr="002A19CA">
        <w:tc>
          <w:tcPr>
            <w:tcW w:w="3652" w:type="dxa"/>
          </w:tcPr>
          <w:p w:rsidR="00C5749D" w:rsidRPr="00B15097" w:rsidRDefault="00C5749D" w:rsidP="00C533AD">
            <w:pPr>
              <w:ind w:firstLine="142"/>
              <w:jc w:val="center"/>
              <w:rPr>
                <w:sz w:val="26"/>
                <w:szCs w:val="26"/>
              </w:rPr>
            </w:pPr>
            <w:r w:rsidRPr="00B15097">
              <w:rPr>
                <w:sz w:val="26"/>
                <w:szCs w:val="26"/>
              </w:rPr>
              <w:t>Члены участковой избирательной комиссии</w:t>
            </w:r>
          </w:p>
        </w:tc>
        <w:tc>
          <w:tcPr>
            <w:tcW w:w="3220" w:type="dxa"/>
            <w:vAlign w:val="center"/>
          </w:tcPr>
          <w:p w:rsidR="00C5749D" w:rsidRPr="00B15097" w:rsidRDefault="00C5749D" w:rsidP="00C5749D">
            <w:pPr>
              <w:jc w:val="center"/>
              <w:rPr>
                <w:szCs w:val="22"/>
              </w:rPr>
            </w:pPr>
          </w:p>
          <w:p w:rsidR="00C5749D" w:rsidRPr="00B15097" w:rsidRDefault="00C5749D" w:rsidP="00C5749D">
            <w:pPr>
              <w:jc w:val="center"/>
              <w:rPr>
                <w:szCs w:val="22"/>
              </w:rPr>
            </w:pPr>
            <w:r w:rsidRPr="00B15097">
              <w:rPr>
                <w:szCs w:val="22"/>
              </w:rPr>
              <w:t>___________________</w:t>
            </w:r>
          </w:p>
        </w:tc>
        <w:tc>
          <w:tcPr>
            <w:tcW w:w="3220" w:type="dxa"/>
            <w:vAlign w:val="center"/>
          </w:tcPr>
          <w:p w:rsidR="00C5749D" w:rsidRPr="00B15097" w:rsidRDefault="00C5749D" w:rsidP="00C5749D">
            <w:pPr>
              <w:jc w:val="center"/>
              <w:rPr>
                <w:szCs w:val="22"/>
              </w:rPr>
            </w:pPr>
          </w:p>
          <w:p w:rsidR="00C5749D" w:rsidRPr="00B15097" w:rsidRDefault="00C5749D" w:rsidP="00C5749D">
            <w:pPr>
              <w:jc w:val="center"/>
              <w:rPr>
                <w:szCs w:val="22"/>
              </w:rPr>
            </w:pPr>
            <w:r w:rsidRPr="00B15097">
              <w:rPr>
                <w:szCs w:val="22"/>
              </w:rPr>
              <w:t>____________________</w:t>
            </w:r>
          </w:p>
        </w:tc>
      </w:tr>
      <w:tr w:rsidR="00C5749D" w:rsidRPr="00B15097" w:rsidTr="002A19CA">
        <w:tc>
          <w:tcPr>
            <w:tcW w:w="3652" w:type="dxa"/>
          </w:tcPr>
          <w:p w:rsidR="00C5749D" w:rsidRPr="00B15097" w:rsidRDefault="00C5749D" w:rsidP="00C5749D">
            <w:pPr>
              <w:rPr>
                <w:i/>
                <w:iCs/>
              </w:rPr>
            </w:pPr>
          </w:p>
        </w:tc>
        <w:tc>
          <w:tcPr>
            <w:tcW w:w="3220" w:type="dxa"/>
            <w:vAlign w:val="center"/>
          </w:tcPr>
          <w:p w:rsidR="00C5749D" w:rsidRPr="00B15097" w:rsidRDefault="00C5749D" w:rsidP="00C5749D">
            <w:pPr>
              <w:jc w:val="center"/>
              <w:rPr>
                <w:i/>
                <w:iCs/>
                <w:szCs w:val="22"/>
              </w:rPr>
            </w:pPr>
            <w:r w:rsidRPr="00B15097">
              <w:rPr>
                <w:i/>
                <w:iCs/>
                <w:szCs w:val="22"/>
              </w:rPr>
              <w:t>подпись</w:t>
            </w:r>
          </w:p>
          <w:p w:rsidR="00C5749D" w:rsidRPr="00B15097" w:rsidRDefault="00C5749D" w:rsidP="00C5749D">
            <w:pPr>
              <w:jc w:val="center"/>
              <w:rPr>
                <w:i/>
                <w:iCs/>
                <w:szCs w:val="22"/>
              </w:rPr>
            </w:pPr>
          </w:p>
        </w:tc>
        <w:tc>
          <w:tcPr>
            <w:tcW w:w="3220" w:type="dxa"/>
            <w:vAlign w:val="center"/>
          </w:tcPr>
          <w:p w:rsidR="00C5749D" w:rsidRPr="00B15097" w:rsidRDefault="00C5749D" w:rsidP="00C5749D">
            <w:pPr>
              <w:jc w:val="center"/>
              <w:rPr>
                <w:i/>
                <w:iCs/>
                <w:szCs w:val="22"/>
              </w:rPr>
            </w:pPr>
            <w:r w:rsidRPr="00B15097">
              <w:rPr>
                <w:i/>
                <w:iCs/>
                <w:szCs w:val="22"/>
              </w:rPr>
              <w:t>инициалы, фамилия</w:t>
            </w:r>
          </w:p>
          <w:p w:rsidR="00C5749D" w:rsidRPr="00B15097" w:rsidRDefault="00C5749D" w:rsidP="00C5749D">
            <w:pPr>
              <w:jc w:val="center"/>
              <w:rPr>
                <w:i/>
                <w:iCs/>
                <w:szCs w:val="22"/>
              </w:rPr>
            </w:pPr>
          </w:p>
        </w:tc>
      </w:tr>
      <w:tr w:rsidR="00C5749D" w:rsidRPr="00B15097" w:rsidTr="002A19CA">
        <w:tc>
          <w:tcPr>
            <w:tcW w:w="3652" w:type="dxa"/>
          </w:tcPr>
          <w:p w:rsidR="00C5749D" w:rsidRPr="00B15097" w:rsidRDefault="00C5749D" w:rsidP="00C5749D"/>
        </w:tc>
        <w:tc>
          <w:tcPr>
            <w:tcW w:w="3220" w:type="dxa"/>
            <w:vAlign w:val="center"/>
          </w:tcPr>
          <w:p w:rsidR="00C5749D" w:rsidRPr="00B15097" w:rsidRDefault="00C5749D" w:rsidP="00C5749D">
            <w:pPr>
              <w:jc w:val="center"/>
              <w:rPr>
                <w:szCs w:val="22"/>
              </w:rPr>
            </w:pPr>
            <w:r w:rsidRPr="00B15097">
              <w:rPr>
                <w:szCs w:val="22"/>
              </w:rPr>
              <w:t>___________________</w:t>
            </w:r>
          </w:p>
        </w:tc>
        <w:tc>
          <w:tcPr>
            <w:tcW w:w="3220" w:type="dxa"/>
            <w:vAlign w:val="center"/>
          </w:tcPr>
          <w:p w:rsidR="00C5749D" w:rsidRPr="00B15097" w:rsidRDefault="00C5749D" w:rsidP="00C5749D">
            <w:pPr>
              <w:jc w:val="center"/>
              <w:rPr>
                <w:szCs w:val="22"/>
              </w:rPr>
            </w:pPr>
            <w:r w:rsidRPr="00B15097">
              <w:rPr>
                <w:szCs w:val="22"/>
              </w:rPr>
              <w:t>____________________</w:t>
            </w:r>
          </w:p>
        </w:tc>
      </w:tr>
      <w:tr w:rsidR="00C5749D" w:rsidRPr="004A264C" w:rsidTr="00C533AD">
        <w:trPr>
          <w:trHeight w:val="154"/>
        </w:trPr>
        <w:tc>
          <w:tcPr>
            <w:tcW w:w="3652" w:type="dxa"/>
          </w:tcPr>
          <w:p w:rsidR="00C5749D" w:rsidRPr="00B15097" w:rsidRDefault="00C5749D" w:rsidP="00C5749D">
            <w:pPr>
              <w:rPr>
                <w:i/>
                <w:iCs/>
              </w:rPr>
            </w:pPr>
          </w:p>
        </w:tc>
        <w:tc>
          <w:tcPr>
            <w:tcW w:w="3220" w:type="dxa"/>
            <w:vAlign w:val="center"/>
          </w:tcPr>
          <w:p w:rsidR="00C5749D" w:rsidRPr="00B15097" w:rsidRDefault="00C5749D" w:rsidP="00C5749D">
            <w:pPr>
              <w:jc w:val="center"/>
              <w:rPr>
                <w:i/>
                <w:iCs/>
                <w:szCs w:val="22"/>
              </w:rPr>
            </w:pPr>
            <w:r w:rsidRPr="00B15097">
              <w:rPr>
                <w:i/>
                <w:iCs/>
                <w:szCs w:val="22"/>
              </w:rPr>
              <w:t>подпись</w:t>
            </w:r>
          </w:p>
        </w:tc>
        <w:tc>
          <w:tcPr>
            <w:tcW w:w="3220" w:type="dxa"/>
            <w:vAlign w:val="center"/>
          </w:tcPr>
          <w:p w:rsidR="00C5749D" w:rsidRPr="002F767C" w:rsidRDefault="00C5749D" w:rsidP="00C5749D">
            <w:pPr>
              <w:jc w:val="center"/>
              <w:rPr>
                <w:i/>
                <w:iCs/>
                <w:szCs w:val="22"/>
              </w:rPr>
            </w:pPr>
            <w:r w:rsidRPr="00B15097">
              <w:rPr>
                <w:i/>
                <w:iCs/>
                <w:szCs w:val="22"/>
              </w:rPr>
              <w:t>инициалы, фамилия</w:t>
            </w:r>
          </w:p>
        </w:tc>
      </w:tr>
    </w:tbl>
    <w:tbl>
      <w:tblPr>
        <w:tblStyle w:val="a5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0"/>
      </w:tblGrid>
      <w:tr w:rsidR="00C22767" w:rsidTr="007347DF">
        <w:trPr>
          <w:trHeight w:val="1696"/>
        </w:trPr>
        <w:tc>
          <w:tcPr>
            <w:tcW w:w="3650" w:type="dxa"/>
          </w:tcPr>
          <w:p w:rsidR="00C22767" w:rsidRPr="00756058" w:rsidRDefault="00C22767" w:rsidP="002552C8">
            <w:pPr>
              <w:shd w:val="clear" w:color="auto" w:fill="auto"/>
              <w:ind w:firstLine="0"/>
              <w:rPr>
                <w:szCs w:val="22"/>
              </w:rPr>
            </w:pPr>
            <w:r w:rsidRPr="00B15097">
              <w:rPr>
                <w:szCs w:val="22"/>
              </w:rPr>
              <w:t>Приложение № 9 к Порядку проведения досрочного голосования в помещениях избирательных комиссий на выборах депутатов Архангельской городской Думы двадцать седьмого созыва</w:t>
            </w:r>
            <w:r w:rsidRPr="00756058">
              <w:rPr>
                <w:szCs w:val="22"/>
              </w:rPr>
              <w:t xml:space="preserve"> </w:t>
            </w:r>
          </w:p>
        </w:tc>
      </w:tr>
    </w:tbl>
    <w:p w:rsidR="00C5749D" w:rsidRDefault="00C5749D" w:rsidP="00C5749D">
      <w:pPr>
        <w:rPr>
          <w:b/>
          <w:bCs/>
          <w:color w:val="993366"/>
          <w:sz w:val="16"/>
        </w:rPr>
      </w:pPr>
    </w:p>
    <w:p w:rsidR="00A05A88" w:rsidRDefault="00A05A88" w:rsidP="00C5749D">
      <w:pPr>
        <w:rPr>
          <w:b/>
          <w:bCs/>
          <w:color w:val="993366"/>
          <w:sz w:val="16"/>
        </w:rPr>
      </w:pPr>
    </w:p>
    <w:p w:rsidR="00A05A88" w:rsidRDefault="00A05A88" w:rsidP="00C5749D">
      <w:pPr>
        <w:rPr>
          <w:b/>
          <w:bCs/>
          <w:color w:val="993366"/>
          <w:sz w:val="16"/>
        </w:rPr>
      </w:pPr>
    </w:p>
    <w:p w:rsidR="00A05A88" w:rsidRDefault="00A05A88" w:rsidP="00C5749D">
      <w:pPr>
        <w:rPr>
          <w:b/>
          <w:bCs/>
          <w:color w:val="993366"/>
          <w:sz w:val="16"/>
        </w:rPr>
      </w:pPr>
    </w:p>
    <w:p w:rsidR="00C22767" w:rsidRDefault="00C22767" w:rsidP="00C5749D">
      <w:pPr>
        <w:rPr>
          <w:b/>
          <w:bCs/>
          <w:color w:val="993366"/>
          <w:sz w:val="16"/>
        </w:rPr>
      </w:pPr>
    </w:p>
    <w:p w:rsidR="00C22767" w:rsidRDefault="00C22767" w:rsidP="00C5749D">
      <w:pPr>
        <w:rPr>
          <w:b/>
          <w:bCs/>
          <w:color w:val="993366"/>
          <w:sz w:val="16"/>
        </w:rPr>
      </w:pPr>
    </w:p>
    <w:p w:rsidR="00C22767" w:rsidRDefault="00C22767" w:rsidP="00C5749D">
      <w:pPr>
        <w:rPr>
          <w:b/>
          <w:bCs/>
          <w:color w:val="993366"/>
          <w:sz w:val="16"/>
        </w:rPr>
      </w:pPr>
    </w:p>
    <w:p w:rsidR="00C22767" w:rsidRDefault="00C22767" w:rsidP="00C5749D">
      <w:pPr>
        <w:rPr>
          <w:b/>
          <w:bCs/>
          <w:color w:val="993366"/>
          <w:sz w:val="16"/>
        </w:rPr>
      </w:pPr>
    </w:p>
    <w:p w:rsidR="00C22767" w:rsidRDefault="00C22767" w:rsidP="00C5749D">
      <w:pPr>
        <w:rPr>
          <w:b/>
          <w:bCs/>
          <w:color w:val="993366"/>
          <w:sz w:val="16"/>
        </w:rPr>
      </w:pPr>
    </w:p>
    <w:p w:rsidR="00A05A88" w:rsidRDefault="00A05A88" w:rsidP="00C5749D">
      <w:pPr>
        <w:rPr>
          <w:b/>
          <w:bCs/>
          <w:color w:val="993366"/>
          <w:sz w:val="16"/>
        </w:rPr>
      </w:pPr>
    </w:p>
    <w:p w:rsidR="00A05A88" w:rsidRDefault="00A05A88" w:rsidP="00C5749D">
      <w:pPr>
        <w:rPr>
          <w:b/>
          <w:bCs/>
          <w:color w:val="993366"/>
          <w:sz w:val="16"/>
        </w:rPr>
      </w:pPr>
    </w:p>
    <w:p w:rsidR="00A05A88" w:rsidRDefault="00A05A88" w:rsidP="00C5749D">
      <w:pPr>
        <w:rPr>
          <w:b/>
          <w:bCs/>
          <w:color w:val="993366"/>
          <w:sz w:val="16"/>
        </w:rPr>
      </w:pPr>
    </w:p>
    <w:p w:rsidR="00A05A88" w:rsidRDefault="00C22767" w:rsidP="00C22767">
      <w:pPr>
        <w:jc w:val="center"/>
        <w:rPr>
          <w:b/>
          <w:bCs/>
          <w:color w:val="993366"/>
          <w:sz w:val="16"/>
        </w:rPr>
      </w:pPr>
      <w:r w:rsidRPr="00C22767">
        <w:rPr>
          <w:b/>
          <w:bCs/>
          <w:color w:val="993366"/>
          <w:sz w:val="16"/>
        </w:rPr>
        <w:object w:dxaOrig="7140" w:dyaOrig="136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4pt;height:595.2pt" o:ole="">
            <v:imagedata r:id="rId26" o:title=""/>
          </v:shape>
          <o:OLEObject Type="Embed" ProgID="AcroExch.Document.7" ShapeID="_x0000_i1025" DrawAspect="Content" ObjectID="_1597213467" r:id="rId27"/>
        </w:object>
      </w:r>
    </w:p>
    <w:p w:rsidR="00A05A88" w:rsidRDefault="00A05A88" w:rsidP="00C5749D">
      <w:pPr>
        <w:rPr>
          <w:b/>
          <w:bCs/>
          <w:color w:val="993366"/>
          <w:sz w:val="16"/>
        </w:rPr>
      </w:pPr>
    </w:p>
    <w:p w:rsidR="00A05A88" w:rsidRDefault="00A05A88" w:rsidP="00C5749D">
      <w:pPr>
        <w:rPr>
          <w:b/>
          <w:bCs/>
          <w:color w:val="993366"/>
          <w:sz w:val="16"/>
        </w:rPr>
      </w:pPr>
    </w:p>
    <w:p w:rsidR="00C22767" w:rsidRDefault="00C22767" w:rsidP="0093703B">
      <w:pPr>
        <w:tabs>
          <w:tab w:val="left" w:pos="6303"/>
        </w:tabs>
        <w:rPr>
          <w:sz w:val="28"/>
          <w:szCs w:val="28"/>
        </w:rPr>
      </w:pPr>
    </w:p>
    <w:tbl>
      <w:tblPr>
        <w:tblStyle w:val="a5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0"/>
      </w:tblGrid>
      <w:tr w:rsidR="00C22767" w:rsidTr="00B15097">
        <w:trPr>
          <w:trHeight w:val="1696"/>
        </w:trPr>
        <w:tc>
          <w:tcPr>
            <w:tcW w:w="3650" w:type="dxa"/>
          </w:tcPr>
          <w:p w:rsidR="00C22767" w:rsidRDefault="00C22767" w:rsidP="002552C8">
            <w:pPr>
              <w:shd w:val="clear" w:color="auto" w:fill="auto"/>
              <w:ind w:firstLine="0"/>
              <w:rPr>
                <w:szCs w:val="22"/>
              </w:rPr>
            </w:pPr>
            <w:r w:rsidRPr="00B15097">
              <w:rPr>
                <w:szCs w:val="22"/>
              </w:rPr>
              <w:t>Приложение № 9 а к Порядку проведения досрочного голосования в помещениях избирательных комиссий на выборах депутатов Архангельской городской Думы двадцать седьмого созыва</w:t>
            </w:r>
            <w:r w:rsidRPr="00756058">
              <w:rPr>
                <w:szCs w:val="22"/>
              </w:rPr>
              <w:t xml:space="preserve"> </w:t>
            </w:r>
          </w:p>
          <w:p w:rsidR="00C22767" w:rsidRPr="00756058" w:rsidRDefault="00C22767" w:rsidP="002552C8">
            <w:pPr>
              <w:shd w:val="clear" w:color="auto" w:fill="auto"/>
              <w:ind w:firstLine="0"/>
              <w:rPr>
                <w:szCs w:val="22"/>
              </w:rPr>
            </w:pPr>
          </w:p>
        </w:tc>
      </w:tr>
    </w:tbl>
    <w:p w:rsidR="00C22767" w:rsidRDefault="00C22767" w:rsidP="0093703B">
      <w:pPr>
        <w:tabs>
          <w:tab w:val="left" w:pos="6303"/>
        </w:tabs>
        <w:rPr>
          <w:sz w:val="28"/>
          <w:szCs w:val="28"/>
        </w:rPr>
      </w:pPr>
    </w:p>
    <w:p w:rsidR="00C22767" w:rsidRDefault="00C22767" w:rsidP="0093703B">
      <w:pPr>
        <w:tabs>
          <w:tab w:val="left" w:pos="6303"/>
        </w:tabs>
        <w:rPr>
          <w:sz w:val="28"/>
          <w:szCs w:val="28"/>
        </w:rPr>
      </w:pPr>
    </w:p>
    <w:p w:rsidR="00C22767" w:rsidRDefault="00C22767" w:rsidP="0093703B">
      <w:pPr>
        <w:tabs>
          <w:tab w:val="left" w:pos="6303"/>
        </w:tabs>
        <w:rPr>
          <w:sz w:val="28"/>
          <w:szCs w:val="28"/>
        </w:rPr>
      </w:pPr>
    </w:p>
    <w:p w:rsidR="00C22767" w:rsidRDefault="00C22767" w:rsidP="0093703B">
      <w:pPr>
        <w:tabs>
          <w:tab w:val="left" w:pos="6303"/>
        </w:tabs>
        <w:rPr>
          <w:sz w:val="28"/>
          <w:szCs w:val="28"/>
        </w:rPr>
      </w:pPr>
    </w:p>
    <w:p w:rsidR="00C22767" w:rsidRDefault="00C22767" w:rsidP="0093703B">
      <w:pPr>
        <w:tabs>
          <w:tab w:val="left" w:pos="6303"/>
        </w:tabs>
        <w:rPr>
          <w:sz w:val="28"/>
          <w:szCs w:val="28"/>
        </w:rPr>
      </w:pPr>
    </w:p>
    <w:p w:rsidR="00C22767" w:rsidRDefault="00C22767" w:rsidP="0093703B">
      <w:pPr>
        <w:tabs>
          <w:tab w:val="left" w:pos="6303"/>
        </w:tabs>
        <w:rPr>
          <w:sz w:val="28"/>
          <w:szCs w:val="28"/>
        </w:rPr>
      </w:pPr>
    </w:p>
    <w:p w:rsidR="00C22767" w:rsidRDefault="00C22767" w:rsidP="0093703B">
      <w:pPr>
        <w:tabs>
          <w:tab w:val="left" w:pos="6303"/>
        </w:tabs>
        <w:rPr>
          <w:sz w:val="28"/>
          <w:szCs w:val="28"/>
        </w:rPr>
      </w:pPr>
    </w:p>
    <w:p w:rsidR="00C22767" w:rsidRDefault="00C22767" w:rsidP="0093703B">
      <w:pPr>
        <w:tabs>
          <w:tab w:val="left" w:pos="6303"/>
        </w:tabs>
        <w:rPr>
          <w:sz w:val="28"/>
          <w:szCs w:val="28"/>
        </w:rPr>
      </w:pPr>
      <w:r w:rsidRPr="00C22767">
        <w:rPr>
          <w:sz w:val="28"/>
          <w:szCs w:val="28"/>
        </w:rPr>
        <w:object w:dxaOrig="7140" w:dyaOrig="10104">
          <v:shape id="_x0000_i1026" type="#_x0000_t75" style="width:396.6pt;height:562.2pt" o:ole="">
            <v:imagedata r:id="rId28" o:title=""/>
          </v:shape>
          <o:OLEObject Type="Embed" ProgID="AcroExch.Document.7" ShapeID="_x0000_i1026" DrawAspect="Content" ObjectID="_1597213468" r:id="rId29"/>
        </w:object>
      </w:r>
    </w:p>
    <w:p w:rsidR="00C22767" w:rsidRDefault="00C22767" w:rsidP="0093703B">
      <w:pPr>
        <w:tabs>
          <w:tab w:val="left" w:pos="6303"/>
        </w:tabs>
        <w:rPr>
          <w:sz w:val="28"/>
          <w:szCs w:val="28"/>
        </w:rPr>
      </w:pPr>
    </w:p>
    <w:tbl>
      <w:tblPr>
        <w:tblStyle w:val="a5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0"/>
      </w:tblGrid>
      <w:tr w:rsidR="008130FB" w:rsidTr="00457533">
        <w:trPr>
          <w:trHeight w:val="1696"/>
        </w:trPr>
        <w:tc>
          <w:tcPr>
            <w:tcW w:w="3650" w:type="dxa"/>
          </w:tcPr>
          <w:p w:rsidR="008130FB" w:rsidRPr="00756058" w:rsidRDefault="008130FB" w:rsidP="002552C8">
            <w:pPr>
              <w:shd w:val="clear" w:color="auto" w:fill="auto"/>
              <w:ind w:firstLine="0"/>
              <w:rPr>
                <w:szCs w:val="22"/>
              </w:rPr>
            </w:pPr>
            <w:r w:rsidRPr="00457533">
              <w:rPr>
                <w:szCs w:val="22"/>
              </w:rPr>
              <w:t xml:space="preserve">Приложение № </w:t>
            </w:r>
            <w:r w:rsidR="00C316B2" w:rsidRPr="00457533">
              <w:rPr>
                <w:szCs w:val="22"/>
              </w:rPr>
              <w:t>10</w:t>
            </w:r>
            <w:r w:rsidRPr="00457533">
              <w:rPr>
                <w:szCs w:val="22"/>
              </w:rPr>
              <w:t xml:space="preserve"> к Порядку проведения досрочного голосования в помещениях избирательных комиссий на выборах депутатов Архангельской городской Думы двадцать седьмого созыва</w:t>
            </w:r>
            <w:r w:rsidRPr="00756058">
              <w:rPr>
                <w:szCs w:val="22"/>
              </w:rPr>
              <w:t xml:space="preserve"> </w:t>
            </w:r>
          </w:p>
        </w:tc>
      </w:tr>
    </w:tbl>
    <w:p w:rsidR="008130FB" w:rsidRDefault="008130FB" w:rsidP="0093703B">
      <w:pPr>
        <w:tabs>
          <w:tab w:val="left" w:pos="6303"/>
        </w:tabs>
        <w:rPr>
          <w:sz w:val="28"/>
          <w:szCs w:val="28"/>
        </w:rPr>
      </w:pPr>
    </w:p>
    <w:p w:rsidR="008130FB" w:rsidRDefault="008130FB" w:rsidP="0093703B">
      <w:pPr>
        <w:tabs>
          <w:tab w:val="left" w:pos="6303"/>
        </w:tabs>
        <w:rPr>
          <w:sz w:val="28"/>
          <w:szCs w:val="28"/>
        </w:rPr>
      </w:pPr>
    </w:p>
    <w:p w:rsidR="00C22767" w:rsidRDefault="00C22767" w:rsidP="008130FB">
      <w:pPr>
        <w:pStyle w:val="2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C22767" w:rsidRDefault="00C22767" w:rsidP="008130FB">
      <w:pPr>
        <w:pStyle w:val="2"/>
        <w:jc w:val="center"/>
        <w:rPr>
          <w:rFonts w:ascii="Times New Roman" w:hAnsi="Times New Roman" w:cs="Times New Roman"/>
          <w:color w:val="auto"/>
          <w:sz w:val="32"/>
          <w:szCs w:val="32"/>
        </w:rPr>
      </w:pPr>
    </w:p>
    <w:p w:rsidR="00457533" w:rsidRDefault="00457533" w:rsidP="00457533"/>
    <w:p w:rsidR="00457533" w:rsidRPr="00457533" w:rsidRDefault="00457533" w:rsidP="00457533"/>
    <w:p w:rsidR="008130FB" w:rsidRPr="008130FB" w:rsidRDefault="008130FB" w:rsidP="008130FB">
      <w:pPr>
        <w:pStyle w:val="2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8130FB">
        <w:rPr>
          <w:rFonts w:ascii="Times New Roman" w:hAnsi="Times New Roman" w:cs="Times New Roman"/>
          <w:color w:val="auto"/>
          <w:sz w:val="32"/>
          <w:szCs w:val="32"/>
        </w:rPr>
        <w:t>В Ы Б О Р Ы</w:t>
      </w:r>
    </w:p>
    <w:p w:rsidR="00C22767" w:rsidRDefault="008130FB" w:rsidP="008130FB">
      <w:pPr>
        <w:tabs>
          <w:tab w:val="left" w:pos="6303"/>
        </w:tabs>
        <w:jc w:val="center"/>
        <w:rPr>
          <w:b/>
          <w:spacing w:val="20"/>
          <w:sz w:val="32"/>
          <w:szCs w:val="32"/>
        </w:rPr>
      </w:pPr>
      <w:r w:rsidRPr="008130FB">
        <w:rPr>
          <w:b/>
          <w:spacing w:val="20"/>
          <w:sz w:val="32"/>
          <w:szCs w:val="32"/>
        </w:rPr>
        <w:t xml:space="preserve">депутатов Архангельской городской Думы </w:t>
      </w:r>
    </w:p>
    <w:p w:rsidR="008130FB" w:rsidRDefault="008130FB" w:rsidP="008130FB">
      <w:pPr>
        <w:tabs>
          <w:tab w:val="left" w:pos="6303"/>
        </w:tabs>
        <w:jc w:val="center"/>
        <w:rPr>
          <w:b/>
          <w:spacing w:val="20"/>
          <w:sz w:val="32"/>
          <w:szCs w:val="32"/>
        </w:rPr>
      </w:pPr>
      <w:r w:rsidRPr="008130FB">
        <w:rPr>
          <w:b/>
          <w:spacing w:val="20"/>
          <w:sz w:val="32"/>
          <w:szCs w:val="32"/>
        </w:rPr>
        <w:t>двадцать седьмого  созыва</w:t>
      </w:r>
    </w:p>
    <w:p w:rsidR="008130FB" w:rsidRDefault="008130FB" w:rsidP="008130FB">
      <w:pPr>
        <w:tabs>
          <w:tab w:val="left" w:pos="6303"/>
        </w:tabs>
        <w:jc w:val="center"/>
        <w:rPr>
          <w:b/>
          <w:spacing w:val="20"/>
          <w:sz w:val="32"/>
          <w:szCs w:val="32"/>
        </w:rPr>
      </w:pPr>
    </w:p>
    <w:p w:rsidR="00C22767" w:rsidRDefault="00C22767" w:rsidP="008130FB">
      <w:pPr>
        <w:tabs>
          <w:tab w:val="left" w:pos="6303"/>
        </w:tabs>
        <w:jc w:val="center"/>
        <w:rPr>
          <w:b/>
          <w:spacing w:val="20"/>
          <w:sz w:val="32"/>
          <w:szCs w:val="32"/>
        </w:rPr>
      </w:pPr>
    </w:p>
    <w:p w:rsidR="008130FB" w:rsidRDefault="008130FB" w:rsidP="008130FB">
      <w:pPr>
        <w:tabs>
          <w:tab w:val="left" w:pos="6303"/>
        </w:tabs>
        <w:jc w:val="center"/>
        <w:rPr>
          <w:b/>
          <w:spacing w:val="20"/>
          <w:sz w:val="32"/>
          <w:szCs w:val="32"/>
        </w:rPr>
      </w:pPr>
      <w:r>
        <w:rPr>
          <w:b/>
          <w:spacing w:val="20"/>
          <w:sz w:val="32"/>
          <w:szCs w:val="32"/>
        </w:rPr>
        <w:t>ИЗБИРАТЕЛЬНЫЙ УЧАСТОК № ______</w:t>
      </w:r>
      <w:r>
        <w:rPr>
          <w:b/>
          <w:spacing w:val="20"/>
          <w:sz w:val="32"/>
          <w:szCs w:val="32"/>
        </w:rPr>
        <w:br/>
      </w:r>
    </w:p>
    <w:p w:rsidR="00C22767" w:rsidRDefault="00C22767" w:rsidP="008130FB">
      <w:pPr>
        <w:tabs>
          <w:tab w:val="left" w:pos="6303"/>
        </w:tabs>
        <w:jc w:val="center"/>
        <w:rPr>
          <w:b/>
          <w:spacing w:val="20"/>
          <w:sz w:val="32"/>
          <w:szCs w:val="32"/>
        </w:rPr>
      </w:pPr>
    </w:p>
    <w:p w:rsidR="008130FB" w:rsidRPr="008130FB" w:rsidRDefault="008130FB" w:rsidP="008130FB">
      <w:pPr>
        <w:tabs>
          <w:tab w:val="left" w:pos="6303"/>
        </w:tabs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920"/>
        <w:gridCol w:w="3650"/>
      </w:tblGrid>
      <w:tr w:rsidR="008130FB" w:rsidTr="00470634">
        <w:tc>
          <w:tcPr>
            <w:tcW w:w="5920" w:type="dxa"/>
          </w:tcPr>
          <w:p w:rsidR="008130FB" w:rsidRPr="008130FB" w:rsidRDefault="008130FB" w:rsidP="008130FB">
            <w:pPr>
              <w:tabs>
                <w:tab w:val="left" w:pos="6303"/>
              </w:tabs>
              <w:ind w:firstLine="0"/>
              <w:jc w:val="center"/>
              <w:rPr>
                <w:b/>
                <w:sz w:val="32"/>
                <w:szCs w:val="32"/>
              </w:rPr>
            </w:pPr>
            <w:r w:rsidRPr="008130FB">
              <w:rPr>
                <w:b/>
                <w:sz w:val="32"/>
                <w:szCs w:val="32"/>
              </w:rPr>
              <w:t>Число избирателей,</w:t>
            </w:r>
          </w:p>
          <w:p w:rsidR="008130FB" w:rsidRPr="008130FB" w:rsidRDefault="008130FB" w:rsidP="008130FB">
            <w:pPr>
              <w:tabs>
                <w:tab w:val="left" w:pos="6303"/>
              </w:tabs>
              <w:ind w:firstLine="0"/>
              <w:jc w:val="center"/>
              <w:rPr>
                <w:b/>
                <w:sz w:val="32"/>
                <w:szCs w:val="32"/>
              </w:rPr>
            </w:pPr>
            <w:r w:rsidRPr="008130FB">
              <w:rPr>
                <w:b/>
                <w:sz w:val="32"/>
                <w:szCs w:val="32"/>
              </w:rPr>
              <w:t xml:space="preserve"> включенных в список избирателей </w:t>
            </w:r>
          </w:p>
          <w:p w:rsidR="008130FB" w:rsidRPr="008130FB" w:rsidRDefault="008130FB" w:rsidP="008130FB">
            <w:pPr>
              <w:tabs>
                <w:tab w:val="left" w:pos="6303"/>
              </w:tabs>
              <w:ind w:firstLine="0"/>
              <w:jc w:val="center"/>
              <w:rPr>
                <w:b/>
                <w:sz w:val="32"/>
                <w:szCs w:val="32"/>
              </w:rPr>
            </w:pPr>
            <w:r w:rsidRPr="008130FB">
              <w:rPr>
                <w:b/>
                <w:sz w:val="32"/>
                <w:szCs w:val="32"/>
              </w:rPr>
              <w:t xml:space="preserve">на избирательном участке </w:t>
            </w:r>
          </w:p>
          <w:p w:rsidR="008130FB" w:rsidRPr="008130FB" w:rsidRDefault="008130FB" w:rsidP="008130FB">
            <w:pPr>
              <w:tabs>
                <w:tab w:val="left" w:pos="6303"/>
              </w:tabs>
              <w:ind w:firstLine="0"/>
              <w:jc w:val="center"/>
              <w:rPr>
                <w:b/>
                <w:sz w:val="32"/>
                <w:szCs w:val="32"/>
              </w:rPr>
            </w:pPr>
            <w:r w:rsidRPr="008130FB">
              <w:rPr>
                <w:b/>
                <w:sz w:val="32"/>
                <w:szCs w:val="32"/>
              </w:rPr>
              <w:t xml:space="preserve">№ _______, </w:t>
            </w:r>
          </w:p>
          <w:p w:rsidR="008130FB" w:rsidRPr="008130FB" w:rsidRDefault="008130FB" w:rsidP="008130FB">
            <w:pPr>
              <w:tabs>
                <w:tab w:val="left" w:pos="6303"/>
              </w:tabs>
              <w:ind w:firstLine="0"/>
              <w:jc w:val="center"/>
              <w:rPr>
                <w:b/>
                <w:sz w:val="32"/>
                <w:szCs w:val="32"/>
              </w:rPr>
            </w:pPr>
            <w:r w:rsidRPr="008130FB">
              <w:rPr>
                <w:b/>
                <w:sz w:val="32"/>
                <w:szCs w:val="32"/>
              </w:rPr>
              <w:t>проголосовавших досрочно</w:t>
            </w:r>
          </w:p>
          <w:p w:rsidR="008130FB" w:rsidRDefault="008130FB" w:rsidP="0093703B">
            <w:pPr>
              <w:shd w:val="clear" w:color="auto" w:fill="auto"/>
              <w:tabs>
                <w:tab w:val="left" w:pos="6303"/>
              </w:tabs>
              <w:ind w:firstLine="0"/>
              <w:rPr>
                <w:sz w:val="28"/>
                <w:szCs w:val="28"/>
              </w:rPr>
            </w:pPr>
          </w:p>
        </w:tc>
        <w:tc>
          <w:tcPr>
            <w:tcW w:w="3650" w:type="dxa"/>
          </w:tcPr>
          <w:p w:rsidR="008130FB" w:rsidRDefault="008130FB" w:rsidP="0093703B">
            <w:pPr>
              <w:shd w:val="clear" w:color="auto" w:fill="auto"/>
              <w:tabs>
                <w:tab w:val="left" w:pos="6303"/>
              </w:tabs>
              <w:ind w:firstLine="0"/>
              <w:rPr>
                <w:sz w:val="28"/>
                <w:szCs w:val="28"/>
              </w:rPr>
            </w:pPr>
          </w:p>
        </w:tc>
      </w:tr>
    </w:tbl>
    <w:p w:rsidR="008130FB" w:rsidRDefault="008130FB">
      <w:pPr>
        <w:tabs>
          <w:tab w:val="left" w:pos="6303"/>
        </w:tabs>
        <w:rPr>
          <w:szCs w:val="22"/>
        </w:rPr>
      </w:pPr>
    </w:p>
    <w:p w:rsidR="00C316B2" w:rsidRDefault="00C316B2">
      <w:pPr>
        <w:tabs>
          <w:tab w:val="left" w:pos="6303"/>
        </w:tabs>
        <w:rPr>
          <w:szCs w:val="22"/>
        </w:rPr>
      </w:pPr>
    </w:p>
    <w:p w:rsidR="00C316B2" w:rsidRDefault="00C316B2">
      <w:pPr>
        <w:tabs>
          <w:tab w:val="left" w:pos="6303"/>
        </w:tabs>
        <w:rPr>
          <w:szCs w:val="22"/>
        </w:rPr>
      </w:pPr>
    </w:p>
    <w:p w:rsidR="00C316B2" w:rsidRDefault="00C316B2">
      <w:pPr>
        <w:tabs>
          <w:tab w:val="left" w:pos="6303"/>
        </w:tabs>
        <w:rPr>
          <w:szCs w:val="22"/>
        </w:rPr>
      </w:pPr>
    </w:p>
    <w:p w:rsidR="00C316B2" w:rsidRDefault="00C316B2">
      <w:pPr>
        <w:tabs>
          <w:tab w:val="left" w:pos="6303"/>
        </w:tabs>
        <w:rPr>
          <w:szCs w:val="22"/>
        </w:rPr>
      </w:pPr>
    </w:p>
    <w:p w:rsidR="00C316B2" w:rsidRDefault="00C316B2">
      <w:pPr>
        <w:tabs>
          <w:tab w:val="left" w:pos="6303"/>
        </w:tabs>
        <w:rPr>
          <w:szCs w:val="22"/>
        </w:rPr>
      </w:pPr>
    </w:p>
    <w:p w:rsidR="00C316B2" w:rsidRDefault="00C316B2">
      <w:pPr>
        <w:tabs>
          <w:tab w:val="left" w:pos="6303"/>
        </w:tabs>
        <w:rPr>
          <w:szCs w:val="22"/>
        </w:rPr>
      </w:pPr>
    </w:p>
    <w:p w:rsidR="00457533" w:rsidRDefault="00457533">
      <w:pPr>
        <w:tabs>
          <w:tab w:val="left" w:pos="6303"/>
        </w:tabs>
        <w:rPr>
          <w:szCs w:val="22"/>
        </w:rPr>
      </w:pPr>
    </w:p>
    <w:p w:rsidR="00457533" w:rsidRDefault="00457533">
      <w:pPr>
        <w:tabs>
          <w:tab w:val="left" w:pos="6303"/>
        </w:tabs>
        <w:rPr>
          <w:szCs w:val="22"/>
        </w:rPr>
      </w:pPr>
    </w:p>
    <w:p w:rsidR="00457533" w:rsidRDefault="00457533">
      <w:pPr>
        <w:tabs>
          <w:tab w:val="left" w:pos="6303"/>
        </w:tabs>
        <w:rPr>
          <w:szCs w:val="22"/>
        </w:rPr>
      </w:pPr>
    </w:p>
    <w:p w:rsidR="00457533" w:rsidRDefault="00457533">
      <w:pPr>
        <w:tabs>
          <w:tab w:val="left" w:pos="6303"/>
        </w:tabs>
        <w:rPr>
          <w:szCs w:val="22"/>
        </w:rPr>
      </w:pPr>
    </w:p>
    <w:p w:rsidR="00457533" w:rsidRDefault="00457533">
      <w:pPr>
        <w:tabs>
          <w:tab w:val="left" w:pos="6303"/>
        </w:tabs>
        <w:rPr>
          <w:szCs w:val="22"/>
        </w:rPr>
      </w:pPr>
    </w:p>
    <w:p w:rsidR="00457533" w:rsidRDefault="00457533">
      <w:pPr>
        <w:tabs>
          <w:tab w:val="left" w:pos="6303"/>
        </w:tabs>
        <w:rPr>
          <w:szCs w:val="22"/>
        </w:rPr>
      </w:pPr>
    </w:p>
    <w:p w:rsidR="00457533" w:rsidRDefault="00457533">
      <w:pPr>
        <w:tabs>
          <w:tab w:val="left" w:pos="6303"/>
        </w:tabs>
        <w:rPr>
          <w:szCs w:val="22"/>
        </w:rPr>
      </w:pPr>
    </w:p>
    <w:p w:rsidR="00457533" w:rsidRDefault="00457533">
      <w:pPr>
        <w:tabs>
          <w:tab w:val="left" w:pos="6303"/>
        </w:tabs>
        <w:rPr>
          <w:szCs w:val="22"/>
        </w:rPr>
      </w:pPr>
    </w:p>
    <w:p w:rsidR="00457533" w:rsidRDefault="00457533">
      <w:pPr>
        <w:tabs>
          <w:tab w:val="left" w:pos="6303"/>
        </w:tabs>
        <w:rPr>
          <w:szCs w:val="22"/>
        </w:rPr>
      </w:pPr>
    </w:p>
    <w:p w:rsidR="00457533" w:rsidRDefault="00457533">
      <w:pPr>
        <w:tabs>
          <w:tab w:val="left" w:pos="6303"/>
        </w:tabs>
        <w:rPr>
          <w:szCs w:val="22"/>
        </w:rPr>
      </w:pPr>
    </w:p>
    <w:p w:rsidR="00457533" w:rsidRDefault="00457533">
      <w:pPr>
        <w:tabs>
          <w:tab w:val="left" w:pos="6303"/>
        </w:tabs>
        <w:rPr>
          <w:szCs w:val="22"/>
        </w:rPr>
      </w:pPr>
    </w:p>
    <w:p w:rsidR="00457533" w:rsidRDefault="00457533">
      <w:pPr>
        <w:tabs>
          <w:tab w:val="left" w:pos="6303"/>
        </w:tabs>
        <w:rPr>
          <w:szCs w:val="22"/>
        </w:rPr>
      </w:pPr>
    </w:p>
    <w:p w:rsidR="00457533" w:rsidRDefault="00457533">
      <w:pPr>
        <w:tabs>
          <w:tab w:val="left" w:pos="6303"/>
        </w:tabs>
        <w:rPr>
          <w:szCs w:val="22"/>
        </w:rPr>
      </w:pPr>
    </w:p>
    <w:p w:rsidR="00457533" w:rsidRDefault="00457533">
      <w:pPr>
        <w:tabs>
          <w:tab w:val="left" w:pos="6303"/>
        </w:tabs>
        <w:rPr>
          <w:szCs w:val="22"/>
        </w:rPr>
      </w:pPr>
    </w:p>
    <w:p w:rsidR="00457533" w:rsidRDefault="00457533">
      <w:pPr>
        <w:tabs>
          <w:tab w:val="left" w:pos="6303"/>
        </w:tabs>
        <w:rPr>
          <w:szCs w:val="22"/>
        </w:rPr>
      </w:pPr>
    </w:p>
    <w:p w:rsidR="00457533" w:rsidRDefault="00457533">
      <w:pPr>
        <w:tabs>
          <w:tab w:val="left" w:pos="6303"/>
        </w:tabs>
        <w:rPr>
          <w:szCs w:val="22"/>
        </w:rPr>
      </w:pPr>
    </w:p>
    <w:p w:rsidR="00457533" w:rsidRDefault="00457533">
      <w:pPr>
        <w:tabs>
          <w:tab w:val="left" w:pos="6303"/>
        </w:tabs>
        <w:rPr>
          <w:szCs w:val="22"/>
        </w:rPr>
      </w:pPr>
    </w:p>
    <w:p w:rsidR="00457533" w:rsidRDefault="00457533">
      <w:pPr>
        <w:tabs>
          <w:tab w:val="left" w:pos="6303"/>
        </w:tabs>
        <w:rPr>
          <w:szCs w:val="22"/>
        </w:rPr>
      </w:pPr>
    </w:p>
    <w:p w:rsidR="00457533" w:rsidRDefault="00457533">
      <w:pPr>
        <w:tabs>
          <w:tab w:val="left" w:pos="6303"/>
        </w:tabs>
        <w:rPr>
          <w:szCs w:val="22"/>
        </w:rPr>
      </w:pPr>
    </w:p>
    <w:tbl>
      <w:tblPr>
        <w:tblStyle w:val="a5"/>
        <w:tblpPr w:leftFromText="180" w:rightFromText="180" w:vertAnchor="text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0"/>
      </w:tblGrid>
      <w:tr w:rsidR="00457533" w:rsidTr="002552C8">
        <w:trPr>
          <w:trHeight w:val="1696"/>
        </w:trPr>
        <w:tc>
          <w:tcPr>
            <w:tcW w:w="3650" w:type="dxa"/>
          </w:tcPr>
          <w:p w:rsidR="00457533" w:rsidRPr="00756058" w:rsidRDefault="00457533" w:rsidP="00457533">
            <w:pPr>
              <w:shd w:val="clear" w:color="auto" w:fill="auto"/>
              <w:ind w:firstLine="0"/>
              <w:rPr>
                <w:szCs w:val="22"/>
              </w:rPr>
            </w:pPr>
            <w:r w:rsidRPr="00457533">
              <w:rPr>
                <w:szCs w:val="22"/>
              </w:rPr>
              <w:t>Приложение № 1</w:t>
            </w:r>
            <w:r>
              <w:rPr>
                <w:szCs w:val="22"/>
              </w:rPr>
              <w:t>1</w:t>
            </w:r>
            <w:r w:rsidRPr="00457533">
              <w:rPr>
                <w:szCs w:val="22"/>
              </w:rPr>
              <w:t xml:space="preserve"> к Порядку проведения досрочного голосования в помещениях избирательных комиссий на выборах депутатов Архангельской городской Думы двадцать седьмого созыва</w:t>
            </w:r>
            <w:r w:rsidRPr="00756058">
              <w:rPr>
                <w:szCs w:val="22"/>
              </w:rPr>
              <w:t xml:space="preserve"> </w:t>
            </w:r>
          </w:p>
        </w:tc>
      </w:tr>
    </w:tbl>
    <w:p w:rsidR="00457533" w:rsidRDefault="00457533">
      <w:pPr>
        <w:tabs>
          <w:tab w:val="left" w:pos="6303"/>
        </w:tabs>
        <w:rPr>
          <w:szCs w:val="22"/>
        </w:rPr>
      </w:pPr>
    </w:p>
    <w:p w:rsidR="00457533" w:rsidRDefault="00457533">
      <w:pPr>
        <w:tabs>
          <w:tab w:val="left" w:pos="6303"/>
        </w:tabs>
        <w:rPr>
          <w:szCs w:val="22"/>
        </w:rPr>
      </w:pPr>
    </w:p>
    <w:p w:rsidR="00457533" w:rsidRPr="00457533" w:rsidRDefault="00457533" w:rsidP="00457533">
      <w:pPr>
        <w:rPr>
          <w:szCs w:val="22"/>
        </w:rPr>
      </w:pPr>
    </w:p>
    <w:p w:rsidR="00457533" w:rsidRPr="00457533" w:rsidRDefault="00457533" w:rsidP="00457533">
      <w:pPr>
        <w:rPr>
          <w:szCs w:val="22"/>
        </w:rPr>
      </w:pPr>
    </w:p>
    <w:p w:rsidR="00457533" w:rsidRPr="00457533" w:rsidRDefault="00457533" w:rsidP="00457533">
      <w:pPr>
        <w:rPr>
          <w:szCs w:val="22"/>
        </w:rPr>
      </w:pPr>
    </w:p>
    <w:p w:rsidR="00457533" w:rsidRPr="00457533" w:rsidRDefault="00457533" w:rsidP="00457533">
      <w:pPr>
        <w:rPr>
          <w:szCs w:val="22"/>
        </w:rPr>
      </w:pPr>
    </w:p>
    <w:p w:rsidR="00457533" w:rsidRDefault="00457533" w:rsidP="00457533">
      <w:pPr>
        <w:rPr>
          <w:szCs w:val="22"/>
        </w:rPr>
      </w:pPr>
    </w:p>
    <w:p w:rsidR="00457533" w:rsidRDefault="00457533" w:rsidP="00457533">
      <w:pPr>
        <w:rPr>
          <w:szCs w:val="22"/>
        </w:rPr>
      </w:pPr>
    </w:p>
    <w:p w:rsidR="00457533" w:rsidRDefault="00457533" w:rsidP="00457533">
      <w:pPr>
        <w:rPr>
          <w:szCs w:val="22"/>
        </w:rPr>
      </w:pPr>
    </w:p>
    <w:p w:rsidR="00457533" w:rsidRPr="00457533" w:rsidRDefault="00457533" w:rsidP="00457533">
      <w:pPr>
        <w:pStyle w:val="ConsPlusNonformat"/>
        <w:jc w:val="center"/>
        <w:rPr>
          <w:rFonts w:ascii="Times New Roman" w:hAnsi="Times New Roman" w:cs="Times New Roman"/>
        </w:rPr>
      </w:pPr>
      <w:r w:rsidRPr="00457533">
        <w:rPr>
          <w:rFonts w:ascii="Times New Roman" w:hAnsi="Times New Roman" w:cs="Times New Roman"/>
        </w:rPr>
        <w:t>Сведения</w:t>
      </w:r>
    </w:p>
    <w:p w:rsidR="00457533" w:rsidRPr="00457533" w:rsidRDefault="00457533" w:rsidP="00457533">
      <w:pPr>
        <w:pStyle w:val="ConsPlusNonformat"/>
        <w:jc w:val="center"/>
        <w:rPr>
          <w:rFonts w:ascii="Times New Roman" w:hAnsi="Times New Roman" w:cs="Times New Roman"/>
        </w:rPr>
      </w:pPr>
      <w:r w:rsidRPr="00457533">
        <w:rPr>
          <w:rFonts w:ascii="Times New Roman" w:hAnsi="Times New Roman" w:cs="Times New Roman"/>
        </w:rPr>
        <w:t>о проведении досрочного голосования</w:t>
      </w:r>
    </w:p>
    <w:p w:rsidR="00457533" w:rsidRPr="00457533" w:rsidRDefault="00457533" w:rsidP="00457533">
      <w:pPr>
        <w:pStyle w:val="ConsPlusNonformat"/>
        <w:jc w:val="center"/>
        <w:rPr>
          <w:rFonts w:ascii="Times New Roman" w:hAnsi="Times New Roman" w:cs="Times New Roman"/>
        </w:rPr>
      </w:pPr>
    </w:p>
    <w:p w:rsidR="00457533" w:rsidRPr="00457533" w:rsidRDefault="00457533" w:rsidP="00457533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Архангельская область</w:t>
      </w:r>
    </w:p>
    <w:p w:rsidR="00457533" w:rsidRPr="00457533" w:rsidRDefault="00457533" w:rsidP="00457533">
      <w:pPr>
        <w:pStyle w:val="ConsPlusNonformat"/>
        <w:jc w:val="center"/>
        <w:rPr>
          <w:rFonts w:ascii="Times New Roman" w:hAnsi="Times New Roman" w:cs="Times New Roman"/>
        </w:rPr>
      </w:pPr>
    </w:p>
    <w:p w:rsidR="00457533" w:rsidRPr="00457533" w:rsidRDefault="00457533" w:rsidP="00457533">
      <w:pPr>
        <w:pStyle w:val="ConsPlusNonformat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Выборы депутатов Архангельской городской Думы двадцать седьмого созыва</w:t>
      </w:r>
    </w:p>
    <w:p w:rsidR="00457533" w:rsidRDefault="00457533" w:rsidP="00457533">
      <w:pPr>
        <w:pStyle w:val="ConsPlusNonformat"/>
        <w:jc w:val="both"/>
      </w:pPr>
    </w:p>
    <w:p w:rsidR="00457533" w:rsidRPr="00457533" w:rsidRDefault="00457533" w:rsidP="00470634">
      <w:pPr>
        <w:pStyle w:val="ConsPlusNonformat"/>
        <w:jc w:val="right"/>
        <w:rPr>
          <w:rFonts w:ascii="Times New Roman" w:hAnsi="Times New Roman" w:cs="Times New Roman"/>
        </w:rPr>
      </w:pPr>
      <w:r w:rsidRPr="00457533">
        <w:rPr>
          <w:rFonts w:ascii="Times New Roman" w:hAnsi="Times New Roman" w:cs="Times New Roman"/>
        </w:rPr>
        <w:t>(по состоянию на __ _______ 20__ года)</w:t>
      </w:r>
    </w:p>
    <w:p w:rsidR="00457533" w:rsidRPr="00457533" w:rsidRDefault="00457533" w:rsidP="00457533">
      <w:pPr>
        <w:pStyle w:val="ConsPlusNormal"/>
        <w:jc w:val="both"/>
        <w:rPr>
          <w:rFonts w:ascii="Times New Roman" w:hAnsi="Times New Roman" w:cs="Times New Roman"/>
        </w:rPr>
      </w:pPr>
    </w:p>
    <w:tbl>
      <w:tblPr>
        <w:tblW w:w="9637" w:type="dxa"/>
        <w:tblInd w:w="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7"/>
        <w:gridCol w:w="2494"/>
        <w:gridCol w:w="2211"/>
        <w:gridCol w:w="2211"/>
        <w:gridCol w:w="2154"/>
      </w:tblGrid>
      <w:tr w:rsidR="00457533" w:rsidRPr="00457533" w:rsidTr="00457533">
        <w:tc>
          <w:tcPr>
            <w:tcW w:w="567" w:type="dxa"/>
          </w:tcPr>
          <w:p w:rsidR="00457533" w:rsidRPr="00457533" w:rsidRDefault="00457533" w:rsidP="002552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57533">
              <w:rPr>
                <w:rFonts w:ascii="Times New Roman" w:hAnsi="Times New Roman" w:cs="Times New Roman"/>
              </w:rPr>
              <w:t>N п/п</w:t>
            </w:r>
          </w:p>
        </w:tc>
        <w:tc>
          <w:tcPr>
            <w:tcW w:w="2494" w:type="dxa"/>
          </w:tcPr>
          <w:p w:rsidR="00457533" w:rsidRPr="00457533" w:rsidRDefault="00457533" w:rsidP="002552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3" w:name="P177"/>
            <w:bookmarkEnd w:id="3"/>
            <w:r w:rsidRPr="00457533">
              <w:rPr>
                <w:rFonts w:ascii="Times New Roman" w:hAnsi="Times New Roman" w:cs="Times New Roman"/>
              </w:rPr>
              <w:t>Номер (наименование и номер) избирательной комиссии</w:t>
            </w:r>
          </w:p>
        </w:tc>
        <w:tc>
          <w:tcPr>
            <w:tcW w:w="2211" w:type="dxa"/>
          </w:tcPr>
          <w:p w:rsidR="00457533" w:rsidRPr="00457533" w:rsidRDefault="00457533" w:rsidP="00457533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4" w:name="P178"/>
            <w:bookmarkEnd w:id="4"/>
            <w:r w:rsidRPr="00457533">
              <w:rPr>
                <w:rFonts w:ascii="Times New Roman" w:hAnsi="Times New Roman" w:cs="Times New Roman"/>
              </w:rPr>
              <w:t xml:space="preserve">Число бюллетеней, выданных избирателям, проголосовавшим досрочно в помещении ТИК </w:t>
            </w:r>
          </w:p>
        </w:tc>
        <w:tc>
          <w:tcPr>
            <w:tcW w:w="2211" w:type="dxa"/>
          </w:tcPr>
          <w:p w:rsidR="00457533" w:rsidRPr="00457533" w:rsidRDefault="00457533" w:rsidP="002552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5" w:name="P179"/>
            <w:bookmarkEnd w:id="5"/>
            <w:r w:rsidRPr="00457533">
              <w:rPr>
                <w:rFonts w:ascii="Times New Roman" w:hAnsi="Times New Roman" w:cs="Times New Roman"/>
              </w:rPr>
              <w:t>Число бюллетеней, выданных избирателям, проголосовавшим досрочно в УИК</w:t>
            </w:r>
          </w:p>
        </w:tc>
        <w:tc>
          <w:tcPr>
            <w:tcW w:w="2154" w:type="dxa"/>
          </w:tcPr>
          <w:p w:rsidR="00457533" w:rsidRPr="00457533" w:rsidRDefault="00457533" w:rsidP="002552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bookmarkStart w:id="6" w:name="P180"/>
            <w:bookmarkEnd w:id="6"/>
            <w:r w:rsidRPr="00457533">
              <w:rPr>
                <w:rFonts w:ascii="Times New Roman" w:hAnsi="Times New Roman" w:cs="Times New Roman"/>
              </w:rPr>
              <w:t>Общее число бюллетеней, выданных избирателям, проголосовавшим досрочно</w:t>
            </w:r>
          </w:p>
        </w:tc>
      </w:tr>
      <w:tr w:rsidR="00457533" w:rsidRPr="00457533" w:rsidTr="00457533">
        <w:tc>
          <w:tcPr>
            <w:tcW w:w="567" w:type="dxa"/>
          </w:tcPr>
          <w:p w:rsidR="00457533" w:rsidRPr="00457533" w:rsidRDefault="00457533" w:rsidP="002552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5753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94" w:type="dxa"/>
          </w:tcPr>
          <w:p w:rsidR="00457533" w:rsidRPr="00457533" w:rsidRDefault="00457533" w:rsidP="002552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5753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11" w:type="dxa"/>
          </w:tcPr>
          <w:p w:rsidR="00457533" w:rsidRPr="00457533" w:rsidRDefault="00457533" w:rsidP="002552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5753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211" w:type="dxa"/>
          </w:tcPr>
          <w:p w:rsidR="00457533" w:rsidRPr="00457533" w:rsidRDefault="00457533" w:rsidP="002552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5753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154" w:type="dxa"/>
          </w:tcPr>
          <w:p w:rsidR="00457533" w:rsidRPr="00457533" w:rsidRDefault="00457533" w:rsidP="002552C8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57533">
              <w:rPr>
                <w:rFonts w:ascii="Times New Roman" w:hAnsi="Times New Roman" w:cs="Times New Roman"/>
              </w:rPr>
              <w:t>5</w:t>
            </w:r>
          </w:p>
        </w:tc>
      </w:tr>
      <w:tr w:rsidR="00457533" w:rsidRPr="00457533" w:rsidTr="00457533">
        <w:tc>
          <w:tcPr>
            <w:tcW w:w="567" w:type="dxa"/>
          </w:tcPr>
          <w:p w:rsidR="00457533" w:rsidRPr="00457533" w:rsidRDefault="00457533" w:rsidP="002552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494" w:type="dxa"/>
          </w:tcPr>
          <w:p w:rsidR="00457533" w:rsidRPr="00457533" w:rsidRDefault="00457533" w:rsidP="002552C8">
            <w:pPr>
              <w:pStyle w:val="ConsPlusNormal"/>
              <w:rPr>
                <w:rFonts w:ascii="Times New Roman" w:hAnsi="Times New Roman" w:cs="Times New Roman"/>
              </w:rPr>
            </w:pPr>
            <w:r w:rsidRPr="00457533">
              <w:rPr>
                <w:rFonts w:ascii="Times New Roman" w:hAnsi="Times New Roman" w:cs="Times New Roman"/>
              </w:rPr>
              <w:t>УИК N 1</w:t>
            </w:r>
          </w:p>
        </w:tc>
        <w:tc>
          <w:tcPr>
            <w:tcW w:w="2211" w:type="dxa"/>
          </w:tcPr>
          <w:p w:rsidR="00457533" w:rsidRPr="00457533" w:rsidRDefault="00457533" w:rsidP="002552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</w:tcPr>
          <w:p w:rsidR="00457533" w:rsidRPr="00457533" w:rsidRDefault="00457533" w:rsidP="002552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154" w:type="dxa"/>
          </w:tcPr>
          <w:p w:rsidR="00457533" w:rsidRPr="00457533" w:rsidRDefault="00457533" w:rsidP="002552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457533" w:rsidRPr="00457533" w:rsidTr="00457533">
        <w:tc>
          <w:tcPr>
            <w:tcW w:w="567" w:type="dxa"/>
          </w:tcPr>
          <w:p w:rsidR="00457533" w:rsidRPr="00457533" w:rsidRDefault="00457533" w:rsidP="002552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494" w:type="dxa"/>
          </w:tcPr>
          <w:p w:rsidR="00457533" w:rsidRPr="00457533" w:rsidRDefault="00457533" w:rsidP="002552C8">
            <w:pPr>
              <w:pStyle w:val="ConsPlusNormal"/>
              <w:rPr>
                <w:rFonts w:ascii="Times New Roman" w:hAnsi="Times New Roman" w:cs="Times New Roman"/>
              </w:rPr>
            </w:pPr>
            <w:r w:rsidRPr="00457533">
              <w:rPr>
                <w:rFonts w:ascii="Times New Roman" w:hAnsi="Times New Roman" w:cs="Times New Roman"/>
              </w:rPr>
              <w:t>УИК N 2</w:t>
            </w:r>
          </w:p>
        </w:tc>
        <w:tc>
          <w:tcPr>
            <w:tcW w:w="2211" w:type="dxa"/>
          </w:tcPr>
          <w:p w:rsidR="00457533" w:rsidRPr="00457533" w:rsidRDefault="00457533" w:rsidP="002552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</w:tcPr>
          <w:p w:rsidR="00457533" w:rsidRPr="00457533" w:rsidRDefault="00457533" w:rsidP="002552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154" w:type="dxa"/>
          </w:tcPr>
          <w:p w:rsidR="00457533" w:rsidRPr="00457533" w:rsidRDefault="00457533" w:rsidP="002552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457533" w:rsidRPr="00457533" w:rsidTr="00457533">
        <w:tc>
          <w:tcPr>
            <w:tcW w:w="567" w:type="dxa"/>
          </w:tcPr>
          <w:p w:rsidR="00457533" w:rsidRPr="00457533" w:rsidRDefault="00457533" w:rsidP="002552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494" w:type="dxa"/>
          </w:tcPr>
          <w:p w:rsidR="00457533" w:rsidRPr="00457533" w:rsidRDefault="00457533" w:rsidP="002552C8">
            <w:pPr>
              <w:pStyle w:val="ConsPlusNormal"/>
              <w:rPr>
                <w:rFonts w:ascii="Times New Roman" w:hAnsi="Times New Roman" w:cs="Times New Roman"/>
              </w:rPr>
            </w:pPr>
            <w:r w:rsidRPr="00457533">
              <w:rPr>
                <w:rFonts w:ascii="Times New Roman" w:hAnsi="Times New Roman" w:cs="Times New Roman"/>
              </w:rPr>
              <w:t>...</w:t>
            </w:r>
          </w:p>
        </w:tc>
        <w:tc>
          <w:tcPr>
            <w:tcW w:w="2211" w:type="dxa"/>
          </w:tcPr>
          <w:p w:rsidR="00457533" w:rsidRPr="00457533" w:rsidRDefault="00457533" w:rsidP="002552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</w:tcPr>
          <w:p w:rsidR="00457533" w:rsidRPr="00457533" w:rsidRDefault="00457533" w:rsidP="002552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154" w:type="dxa"/>
          </w:tcPr>
          <w:p w:rsidR="00457533" w:rsidRPr="00457533" w:rsidRDefault="00457533" w:rsidP="002552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457533" w:rsidRPr="00457533" w:rsidTr="00457533">
        <w:tc>
          <w:tcPr>
            <w:tcW w:w="567" w:type="dxa"/>
          </w:tcPr>
          <w:p w:rsidR="00457533" w:rsidRPr="00457533" w:rsidRDefault="00457533" w:rsidP="002552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494" w:type="dxa"/>
          </w:tcPr>
          <w:p w:rsidR="00457533" w:rsidRPr="00457533" w:rsidRDefault="00470634" w:rsidP="002552C8">
            <w:pPr>
              <w:pStyle w:val="ConsPlusNormal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...</w:t>
            </w:r>
          </w:p>
        </w:tc>
        <w:tc>
          <w:tcPr>
            <w:tcW w:w="2211" w:type="dxa"/>
          </w:tcPr>
          <w:p w:rsidR="00457533" w:rsidRPr="00457533" w:rsidRDefault="00457533" w:rsidP="002552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</w:tcPr>
          <w:p w:rsidR="00457533" w:rsidRPr="00457533" w:rsidRDefault="00457533" w:rsidP="002552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154" w:type="dxa"/>
          </w:tcPr>
          <w:p w:rsidR="00457533" w:rsidRPr="00457533" w:rsidRDefault="00457533" w:rsidP="002552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457533" w:rsidRPr="00457533" w:rsidTr="00457533">
        <w:tblPrEx>
          <w:tblBorders>
            <w:insideH w:val="nil"/>
          </w:tblBorders>
        </w:tblPrEx>
        <w:tc>
          <w:tcPr>
            <w:tcW w:w="567" w:type="dxa"/>
            <w:tcBorders>
              <w:bottom w:val="nil"/>
            </w:tcBorders>
          </w:tcPr>
          <w:p w:rsidR="00457533" w:rsidRPr="00457533" w:rsidRDefault="00457533" w:rsidP="002552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494" w:type="dxa"/>
            <w:tcBorders>
              <w:bottom w:val="nil"/>
            </w:tcBorders>
          </w:tcPr>
          <w:p w:rsidR="00457533" w:rsidRPr="00457533" w:rsidRDefault="00457533" w:rsidP="00687F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 w:rsidRPr="00457533">
              <w:rPr>
                <w:rFonts w:ascii="Times New Roman" w:hAnsi="Times New Roman" w:cs="Times New Roman"/>
              </w:rPr>
              <w:t>Итого</w:t>
            </w:r>
          </w:p>
        </w:tc>
        <w:tc>
          <w:tcPr>
            <w:tcW w:w="2211" w:type="dxa"/>
            <w:tcBorders>
              <w:bottom w:val="nil"/>
            </w:tcBorders>
          </w:tcPr>
          <w:p w:rsidR="00457533" w:rsidRPr="00457533" w:rsidRDefault="00457533" w:rsidP="002552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bottom w:val="nil"/>
            </w:tcBorders>
          </w:tcPr>
          <w:p w:rsidR="00457533" w:rsidRPr="00457533" w:rsidRDefault="00457533" w:rsidP="002552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154" w:type="dxa"/>
            <w:tcBorders>
              <w:bottom w:val="nil"/>
            </w:tcBorders>
          </w:tcPr>
          <w:p w:rsidR="00457533" w:rsidRPr="00457533" w:rsidRDefault="00457533" w:rsidP="002552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  <w:tr w:rsidR="00457533" w:rsidRPr="00457533" w:rsidTr="00457533">
        <w:tblPrEx>
          <w:tblBorders>
            <w:insideH w:val="nil"/>
          </w:tblBorders>
        </w:tblPrEx>
        <w:tc>
          <w:tcPr>
            <w:tcW w:w="567" w:type="dxa"/>
            <w:tcBorders>
              <w:top w:val="nil"/>
            </w:tcBorders>
          </w:tcPr>
          <w:p w:rsidR="00457533" w:rsidRPr="00457533" w:rsidRDefault="00457533" w:rsidP="002552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494" w:type="dxa"/>
            <w:tcBorders>
              <w:top w:val="nil"/>
            </w:tcBorders>
          </w:tcPr>
          <w:p w:rsidR="00687FED" w:rsidRDefault="00457533" w:rsidP="00687F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______________ТИК</w:t>
            </w:r>
            <w:r w:rsidR="00687FED">
              <w:rPr>
                <w:rFonts w:ascii="Times New Roman" w:hAnsi="Times New Roman" w:cs="Times New Roman"/>
              </w:rPr>
              <w:t>,</w:t>
            </w:r>
          </w:p>
          <w:p w:rsidR="00457533" w:rsidRPr="00457533" w:rsidRDefault="00687FED" w:rsidP="00687FED">
            <w:pPr>
              <w:pStyle w:val="ConsPlusNormal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Архангельск</w:t>
            </w:r>
          </w:p>
        </w:tc>
        <w:tc>
          <w:tcPr>
            <w:tcW w:w="2211" w:type="dxa"/>
            <w:tcBorders>
              <w:top w:val="nil"/>
            </w:tcBorders>
          </w:tcPr>
          <w:p w:rsidR="00457533" w:rsidRPr="00457533" w:rsidRDefault="00457533" w:rsidP="002552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211" w:type="dxa"/>
            <w:tcBorders>
              <w:top w:val="nil"/>
            </w:tcBorders>
          </w:tcPr>
          <w:p w:rsidR="00457533" w:rsidRPr="00457533" w:rsidRDefault="00457533" w:rsidP="002552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  <w:tc>
          <w:tcPr>
            <w:tcW w:w="2154" w:type="dxa"/>
            <w:tcBorders>
              <w:top w:val="nil"/>
            </w:tcBorders>
          </w:tcPr>
          <w:p w:rsidR="00457533" w:rsidRPr="00457533" w:rsidRDefault="00457533" w:rsidP="002552C8">
            <w:pPr>
              <w:pStyle w:val="ConsPlusNormal"/>
              <w:rPr>
                <w:rFonts w:ascii="Times New Roman" w:hAnsi="Times New Roman" w:cs="Times New Roman"/>
              </w:rPr>
            </w:pPr>
          </w:p>
        </w:tc>
      </w:tr>
    </w:tbl>
    <w:p w:rsidR="00457533" w:rsidRDefault="00687FED" w:rsidP="00457533">
      <w:r>
        <w:t>*</w:t>
      </w:r>
    </w:p>
    <w:p w:rsidR="00687FED" w:rsidRDefault="00687FED" w:rsidP="00457533">
      <w:r>
        <w:t>Данные передаются и вводятся только по единому избирательному округу</w:t>
      </w:r>
    </w:p>
    <w:sectPr w:rsidR="00687FED" w:rsidSect="00457533"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253C" w:rsidRDefault="000F253C" w:rsidP="00E438DE">
      <w:r>
        <w:separator/>
      </w:r>
    </w:p>
  </w:endnote>
  <w:endnote w:type="continuationSeparator" w:id="0">
    <w:p w:rsidR="000F253C" w:rsidRDefault="000F253C" w:rsidP="00E438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2C8" w:rsidRDefault="002552C8" w:rsidP="00C5749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552C8" w:rsidRDefault="002552C8" w:rsidP="00C5749D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2C8" w:rsidRDefault="002552C8" w:rsidP="00C5749D">
    <w:pPr>
      <w:pStyle w:val="a6"/>
      <w:framePr w:wrap="around" w:vAnchor="text" w:hAnchor="margin" w:xAlign="right" w:y="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253C" w:rsidRDefault="000F253C" w:rsidP="00E438DE">
      <w:r>
        <w:separator/>
      </w:r>
    </w:p>
  </w:footnote>
  <w:footnote w:type="continuationSeparator" w:id="0">
    <w:p w:rsidR="000F253C" w:rsidRDefault="000F253C" w:rsidP="00E438DE">
      <w:r>
        <w:continuationSeparator/>
      </w:r>
    </w:p>
  </w:footnote>
  <w:footnote w:id="1">
    <w:p w:rsidR="002552C8" w:rsidRDefault="002552C8" w:rsidP="00E438DE">
      <w:pPr>
        <w:pStyle w:val="af0"/>
      </w:pPr>
      <w:r>
        <w:rPr>
          <w:rStyle w:val="af2"/>
        </w:rPr>
        <w:footnoteRef/>
      </w:r>
      <w:r>
        <w:t xml:space="preserve"> </w:t>
      </w:r>
      <w:r w:rsidRPr="00D676AB">
        <w:rPr>
          <w:sz w:val="20"/>
        </w:rPr>
        <w:t>Для вынужденных переселенцев – место пребывания.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2621E0"/>
    <w:multiLevelType w:val="hybridMultilevel"/>
    <w:tmpl w:val="2A740E9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71B"/>
    <w:rsid w:val="00010692"/>
    <w:rsid w:val="00036250"/>
    <w:rsid w:val="000D0907"/>
    <w:rsid w:val="000F253C"/>
    <w:rsid w:val="001704F5"/>
    <w:rsid w:val="001A61B4"/>
    <w:rsid w:val="001C4598"/>
    <w:rsid w:val="0020078D"/>
    <w:rsid w:val="002221BE"/>
    <w:rsid w:val="00241FB2"/>
    <w:rsid w:val="002552C8"/>
    <w:rsid w:val="002A19CA"/>
    <w:rsid w:val="002C377F"/>
    <w:rsid w:val="002D1FD0"/>
    <w:rsid w:val="00381D47"/>
    <w:rsid w:val="00457533"/>
    <w:rsid w:val="00470634"/>
    <w:rsid w:val="0047459E"/>
    <w:rsid w:val="00477BBE"/>
    <w:rsid w:val="00495DD2"/>
    <w:rsid w:val="004A7171"/>
    <w:rsid w:val="00514EB4"/>
    <w:rsid w:val="005B1001"/>
    <w:rsid w:val="005B7122"/>
    <w:rsid w:val="005E4444"/>
    <w:rsid w:val="00687FED"/>
    <w:rsid w:val="006926B3"/>
    <w:rsid w:val="00697626"/>
    <w:rsid w:val="006E6257"/>
    <w:rsid w:val="007144E3"/>
    <w:rsid w:val="0072468A"/>
    <w:rsid w:val="00732098"/>
    <w:rsid w:val="007347DF"/>
    <w:rsid w:val="00756058"/>
    <w:rsid w:val="007B5388"/>
    <w:rsid w:val="008130FB"/>
    <w:rsid w:val="0084571B"/>
    <w:rsid w:val="0085147C"/>
    <w:rsid w:val="008B49EB"/>
    <w:rsid w:val="00922B8E"/>
    <w:rsid w:val="00924756"/>
    <w:rsid w:val="0093703B"/>
    <w:rsid w:val="0094195B"/>
    <w:rsid w:val="00956806"/>
    <w:rsid w:val="009D2A5E"/>
    <w:rsid w:val="00A00AFE"/>
    <w:rsid w:val="00A05A88"/>
    <w:rsid w:val="00A81F42"/>
    <w:rsid w:val="00B15097"/>
    <w:rsid w:val="00B57F1B"/>
    <w:rsid w:val="00BC3D5E"/>
    <w:rsid w:val="00C01C95"/>
    <w:rsid w:val="00C22767"/>
    <w:rsid w:val="00C316B2"/>
    <w:rsid w:val="00C533AD"/>
    <w:rsid w:val="00C5749D"/>
    <w:rsid w:val="00CE6437"/>
    <w:rsid w:val="00D555F1"/>
    <w:rsid w:val="00DF2937"/>
    <w:rsid w:val="00E3545C"/>
    <w:rsid w:val="00E438DE"/>
    <w:rsid w:val="00E80C5F"/>
    <w:rsid w:val="00F55A09"/>
    <w:rsid w:val="00F62B70"/>
    <w:rsid w:val="00FB3D6C"/>
    <w:rsid w:val="00FF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AFE"/>
    <w:pPr>
      <w:widowControl w:val="0"/>
      <w:shd w:val="clear" w:color="auto" w:fill="FFFFFF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01C9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A00AF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4571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A00AFE"/>
    <w:rPr>
      <w:rFonts w:ascii="Cambria" w:eastAsia="Times New Roman" w:hAnsi="Cambria" w:cs="Times New Roman"/>
      <w:b/>
      <w:bCs/>
      <w:sz w:val="26"/>
      <w:szCs w:val="26"/>
      <w:shd w:val="clear" w:color="auto" w:fill="FFFFFF"/>
      <w:lang w:eastAsia="ru-RU"/>
    </w:rPr>
  </w:style>
  <w:style w:type="paragraph" w:customStyle="1" w:styleId="ConsPlusNonformat">
    <w:name w:val="ConsPlusNonformat"/>
    <w:rsid w:val="00A00AF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00A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AFE"/>
    <w:rPr>
      <w:rFonts w:ascii="Tahoma" w:eastAsia="Times New Roman" w:hAnsi="Tahoma" w:cs="Tahoma"/>
      <w:sz w:val="16"/>
      <w:szCs w:val="16"/>
      <w:shd w:val="clear" w:color="auto" w:fill="FFFFFF"/>
      <w:lang w:eastAsia="ru-RU"/>
    </w:rPr>
  </w:style>
  <w:style w:type="table" w:styleId="a5">
    <w:name w:val="Table Grid"/>
    <w:basedOn w:val="a1"/>
    <w:uiPriority w:val="59"/>
    <w:rsid w:val="00FF5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rsid w:val="009247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924756"/>
    <w:rPr>
      <w:rFonts w:ascii="Times New Roman" w:eastAsia="Times New Roman" w:hAnsi="Times New Roman" w:cs="Times New Roman"/>
      <w:szCs w:val="20"/>
      <w:shd w:val="clear" w:color="auto" w:fill="FFFFFF"/>
      <w:lang w:eastAsia="ru-RU"/>
    </w:rPr>
  </w:style>
  <w:style w:type="character" w:styleId="a8">
    <w:name w:val="page number"/>
    <w:basedOn w:val="a0"/>
    <w:rsid w:val="00924756"/>
  </w:style>
  <w:style w:type="paragraph" w:customStyle="1" w:styleId="1">
    <w:name w:val="Абзац списка1"/>
    <w:basedOn w:val="a"/>
    <w:rsid w:val="00756058"/>
    <w:pPr>
      <w:widowControl/>
      <w:shd w:val="clear" w:color="auto" w:fill="auto"/>
      <w:overflowPunct/>
      <w:autoSpaceDE/>
      <w:autoSpaceDN/>
      <w:adjustRightInd/>
      <w:ind w:left="720" w:firstLine="0"/>
      <w:jc w:val="left"/>
      <w:textAlignment w:val="auto"/>
    </w:pPr>
    <w:rPr>
      <w:rFonts w:ascii="Calibri" w:hAnsi="Calibri"/>
      <w:szCs w:val="22"/>
      <w:lang w:eastAsia="en-US"/>
    </w:rPr>
  </w:style>
  <w:style w:type="paragraph" w:customStyle="1" w:styleId="10">
    <w:name w:val="Абзац списка1"/>
    <w:basedOn w:val="a"/>
    <w:rsid w:val="007B5388"/>
    <w:pPr>
      <w:widowControl/>
      <w:shd w:val="clear" w:color="auto" w:fill="auto"/>
      <w:overflowPunct/>
      <w:autoSpaceDE/>
      <w:autoSpaceDN/>
      <w:adjustRightInd/>
      <w:ind w:left="720" w:firstLine="0"/>
      <w:jc w:val="left"/>
      <w:textAlignment w:val="auto"/>
    </w:pPr>
    <w:rPr>
      <w:rFonts w:ascii="Calibri" w:hAnsi="Calibri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C01C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shd w:val="clear" w:color="auto" w:fill="FFFFFF"/>
      <w:lang w:eastAsia="ru-RU"/>
    </w:rPr>
  </w:style>
  <w:style w:type="character" w:customStyle="1" w:styleId="a9">
    <w:name w:val="Основной текст Знак"/>
    <w:link w:val="aa"/>
    <w:rsid w:val="00C01C95"/>
    <w:rPr>
      <w:sz w:val="24"/>
      <w:szCs w:val="24"/>
    </w:rPr>
  </w:style>
  <w:style w:type="paragraph" w:styleId="aa">
    <w:name w:val="Body Text"/>
    <w:basedOn w:val="a"/>
    <w:link w:val="a9"/>
    <w:rsid w:val="00C01C95"/>
    <w:pPr>
      <w:widowControl/>
      <w:shd w:val="clear" w:color="auto" w:fill="auto"/>
      <w:overflowPunct/>
      <w:autoSpaceDE/>
      <w:autoSpaceDN/>
      <w:adjustRightInd/>
      <w:spacing w:before="100" w:after="120"/>
      <w:ind w:firstLine="0"/>
      <w:jc w:val="left"/>
      <w:textAlignment w:val="auto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C01C95"/>
    <w:rPr>
      <w:rFonts w:ascii="Times New Roman" w:eastAsia="Times New Roman" w:hAnsi="Times New Roman" w:cs="Times New Roman"/>
      <w:szCs w:val="20"/>
      <w:shd w:val="clear" w:color="auto" w:fill="FFFFFF"/>
      <w:lang w:eastAsia="ru-RU"/>
    </w:rPr>
  </w:style>
  <w:style w:type="paragraph" w:styleId="ab">
    <w:name w:val="Title"/>
    <w:basedOn w:val="a"/>
    <w:link w:val="ac"/>
    <w:qFormat/>
    <w:rsid w:val="00C5749D"/>
    <w:pPr>
      <w:widowControl/>
      <w:shd w:val="clear" w:color="auto" w:fill="auto"/>
      <w:overflowPunct/>
      <w:autoSpaceDE/>
      <w:autoSpaceDN/>
      <w:adjustRightInd/>
      <w:ind w:firstLine="0"/>
      <w:jc w:val="center"/>
      <w:textAlignment w:val="auto"/>
    </w:pPr>
    <w:rPr>
      <w:b/>
      <w:bCs/>
      <w:sz w:val="28"/>
      <w:szCs w:val="24"/>
    </w:rPr>
  </w:style>
  <w:style w:type="character" w:customStyle="1" w:styleId="ac">
    <w:name w:val="Название Знак"/>
    <w:basedOn w:val="a0"/>
    <w:link w:val="ab"/>
    <w:rsid w:val="00C5749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ad">
    <w:name w:val="Стиль"/>
    <w:rsid w:val="00C574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Обычный1"/>
    <w:rsid w:val="00E438D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header"/>
    <w:basedOn w:val="a"/>
    <w:link w:val="af"/>
    <w:uiPriority w:val="99"/>
    <w:rsid w:val="00E438DE"/>
    <w:pPr>
      <w:shd w:val="clear" w:color="auto" w:fill="auto"/>
      <w:tabs>
        <w:tab w:val="center" w:pos="4677"/>
        <w:tab w:val="right" w:pos="9355"/>
      </w:tabs>
      <w:overflowPunct/>
      <w:ind w:firstLine="0"/>
      <w:jc w:val="left"/>
      <w:textAlignment w:val="auto"/>
    </w:pPr>
    <w:rPr>
      <w:b/>
      <w:sz w:val="20"/>
      <w:lang w:val="x-none" w:eastAsia="x-none"/>
    </w:rPr>
  </w:style>
  <w:style w:type="character" w:customStyle="1" w:styleId="af">
    <w:name w:val="Верхний колонтитул Знак"/>
    <w:basedOn w:val="a0"/>
    <w:link w:val="ae"/>
    <w:uiPriority w:val="99"/>
    <w:rsid w:val="00E438DE"/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paragraph" w:styleId="af0">
    <w:name w:val="footnote text"/>
    <w:basedOn w:val="a"/>
    <w:link w:val="af1"/>
    <w:rsid w:val="00E438DE"/>
    <w:pPr>
      <w:shd w:val="clear" w:color="auto" w:fill="auto"/>
      <w:overflowPunct/>
      <w:autoSpaceDE/>
      <w:autoSpaceDN/>
      <w:adjustRightInd/>
      <w:ind w:firstLine="0"/>
      <w:jc w:val="left"/>
      <w:textAlignment w:val="auto"/>
    </w:pPr>
    <w:rPr>
      <w:sz w:val="28"/>
      <w:lang w:val="x-none" w:eastAsia="x-none"/>
    </w:rPr>
  </w:style>
  <w:style w:type="character" w:customStyle="1" w:styleId="af1">
    <w:name w:val="Текст сноски Знак"/>
    <w:basedOn w:val="a0"/>
    <w:link w:val="af0"/>
    <w:rsid w:val="00E438D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f2">
    <w:name w:val="footnote reference"/>
    <w:uiPriority w:val="99"/>
    <w:rsid w:val="00E438DE"/>
    <w:rPr>
      <w:sz w:val="22"/>
      <w:vertAlign w:val="superscript"/>
    </w:rPr>
  </w:style>
  <w:style w:type="paragraph" w:customStyle="1" w:styleId="af3">
    <w:name w:val="Норм"/>
    <w:basedOn w:val="a"/>
    <w:rsid w:val="00E438DE"/>
    <w:pPr>
      <w:widowControl/>
      <w:shd w:val="clear" w:color="auto" w:fill="auto"/>
      <w:overflowPunct/>
      <w:autoSpaceDE/>
      <w:autoSpaceDN/>
      <w:adjustRightInd/>
      <w:ind w:firstLine="0"/>
      <w:jc w:val="center"/>
      <w:textAlignment w:val="auto"/>
    </w:pPr>
    <w:rPr>
      <w:sz w:val="28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AFE"/>
    <w:pPr>
      <w:widowControl w:val="0"/>
      <w:shd w:val="clear" w:color="auto" w:fill="FFFFFF"/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C01C9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A00AF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84571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A00AFE"/>
    <w:rPr>
      <w:rFonts w:ascii="Cambria" w:eastAsia="Times New Roman" w:hAnsi="Cambria" w:cs="Times New Roman"/>
      <w:b/>
      <w:bCs/>
      <w:sz w:val="26"/>
      <w:szCs w:val="26"/>
      <w:shd w:val="clear" w:color="auto" w:fill="FFFFFF"/>
      <w:lang w:eastAsia="ru-RU"/>
    </w:rPr>
  </w:style>
  <w:style w:type="paragraph" w:customStyle="1" w:styleId="ConsPlusNonformat">
    <w:name w:val="ConsPlusNonformat"/>
    <w:rsid w:val="00A00AF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A00AF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0AFE"/>
    <w:rPr>
      <w:rFonts w:ascii="Tahoma" w:eastAsia="Times New Roman" w:hAnsi="Tahoma" w:cs="Tahoma"/>
      <w:sz w:val="16"/>
      <w:szCs w:val="16"/>
      <w:shd w:val="clear" w:color="auto" w:fill="FFFFFF"/>
      <w:lang w:eastAsia="ru-RU"/>
    </w:rPr>
  </w:style>
  <w:style w:type="table" w:styleId="a5">
    <w:name w:val="Table Grid"/>
    <w:basedOn w:val="a1"/>
    <w:uiPriority w:val="59"/>
    <w:rsid w:val="00FF53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footer"/>
    <w:basedOn w:val="a"/>
    <w:link w:val="a7"/>
    <w:rsid w:val="009247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924756"/>
    <w:rPr>
      <w:rFonts w:ascii="Times New Roman" w:eastAsia="Times New Roman" w:hAnsi="Times New Roman" w:cs="Times New Roman"/>
      <w:szCs w:val="20"/>
      <w:shd w:val="clear" w:color="auto" w:fill="FFFFFF"/>
      <w:lang w:eastAsia="ru-RU"/>
    </w:rPr>
  </w:style>
  <w:style w:type="character" w:styleId="a8">
    <w:name w:val="page number"/>
    <w:basedOn w:val="a0"/>
    <w:rsid w:val="00924756"/>
  </w:style>
  <w:style w:type="paragraph" w:customStyle="1" w:styleId="1">
    <w:name w:val="Абзац списка1"/>
    <w:basedOn w:val="a"/>
    <w:rsid w:val="00756058"/>
    <w:pPr>
      <w:widowControl/>
      <w:shd w:val="clear" w:color="auto" w:fill="auto"/>
      <w:overflowPunct/>
      <w:autoSpaceDE/>
      <w:autoSpaceDN/>
      <w:adjustRightInd/>
      <w:ind w:left="720" w:firstLine="0"/>
      <w:jc w:val="left"/>
      <w:textAlignment w:val="auto"/>
    </w:pPr>
    <w:rPr>
      <w:rFonts w:ascii="Calibri" w:hAnsi="Calibri"/>
      <w:szCs w:val="22"/>
      <w:lang w:eastAsia="en-US"/>
    </w:rPr>
  </w:style>
  <w:style w:type="paragraph" w:customStyle="1" w:styleId="10">
    <w:name w:val="Абзац списка1"/>
    <w:basedOn w:val="a"/>
    <w:rsid w:val="007B5388"/>
    <w:pPr>
      <w:widowControl/>
      <w:shd w:val="clear" w:color="auto" w:fill="auto"/>
      <w:overflowPunct/>
      <w:autoSpaceDE/>
      <w:autoSpaceDN/>
      <w:adjustRightInd/>
      <w:ind w:left="720" w:firstLine="0"/>
      <w:jc w:val="left"/>
      <w:textAlignment w:val="auto"/>
    </w:pPr>
    <w:rPr>
      <w:rFonts w:ascii="Calibri" w:hAnsi="Calibri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C01C9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shd w:val="clear" w:color="auto" w:fill="FFFFFF"/>
      <w:lang w:eastAsia="ru-RU"/>
    </w:rPr>
  </w:style>
  <w:style w:type="character" w:customStyle="1" w:styleId="a9">
    <w:name w:val="Основной текст Знак"/>
    <w:link w:val="aa"/>
    <w:rsid w:val="00C01C95"/>
    <w:rPr>
      <w:sz w:val="24"/>
      <w:szCs w:val="24"/>
    </w:rPr>
  </w:style>
  <w:style w:type="paragraph" w:styleId="aa">
    <w:name w:val="Body Text"/>
    <w:basedOn w:val="a"/>
    <w:link w:val="a9"/>
    <w:rsid w:val="00C01C95"/>
    <w:pPr>
      <w:widowControl/>
      <w:shd w:val="clear" w:color="auto" w:fill="auto"/>
      <w:overflowPunct/>
      <w:autoSpaceDE/>
      <w:autoSpaceDN/>
      <w:adjustRightInd/>
      <w:spacing w:before="100" w:after="120"/>
      <w:ind w:firstLine="0"/>
      <w:jc w:val="left"/>
      <w:textAlignment w:val="auto"/>
    </w:pPr>
    <w:rPr>
      <w:rFonts w:asciiTheme="minorHAnsi" w:eastAsiaTheme="minorHAnsi" w:hAnsiTheme="minorHAnsi" w:cstheme="minorBidi"/>
      <w:sz w:val="24"/>
      <w:szCs w:val="24"/>
      <w:lang w:eastAsia="en-US"/>
    </w:rPr>
  </w:style>
  <w:style w:type="character" w:customStyle="1" w:styleId="11">
    <w:name w:val="Основной текст Знак1"/>
    <w:basedOn w:val="a0"/>
    <w:uiPriority w:val="99"/>
    <w:semiHidden/>
    <w:rsid w:val="00C01C95"/>
    <w:rPr>
      <w:rFonts w:ascii="Times New Roman" w:eastAsia="Times New Roman" w:hAnsi="Times New Roman" w:cs="Times New Roman"/>
      <w:szCs w:val="20"/>
      <w:shd w:val="clear" w:color="auto" w:fill="FFFFFF"/>
      <w:lang w:eastAsia="ru-RU"/>
    </w:rPr>
  </w:style>
  <w:style w:type="paragraph" w:styleId="ab">
    <w:name w:val="Title"/>
    <w:basedOn w:val="a"/>
    <w:link w:val="ac"/>
    <w:qFormat/>
    <w:rsid w:val="00C5749D"/>
    <w:pPr>
      <w:widowControl/>
      <w:shd w:val="clear" w:color="auto" w:fill="auto"/>
      <w:overflowPunct/>
      <w:autoSpaceDE/>
      <w:autoSpaceDN/>
      <w:adjustRightInd/>
      <w:ind w:firstLine="0"/>
      <w:jc w:val="center"/>
      <w:textAlignment w:val="auto"/>
    </w:pPr>
    <w:rPr>
      <w:b/>
      <w:bCs/>
      <w:sz w:val="28"/>
      <w:szCs w:val="24"/>
    </w:rPr>
  </w:style>
  <w:style w:type="character" w:customStyle="1" w:styleId="ac">
    <w:name w:val="Название Знак"/>
    <w:basedOn w:val="a0"/>
    <w:link w:val="ab"/>
    <w:rsid w:val="00C5749D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ad">
    <w:name w:val="Стиль"/>
    <w:rsid w:val="00C5749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2">
    <w:name w:val="Обычный1"/>
    <w:rsid w:val="00E438DE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e">
    <w:name w:val="header"/>
    <w:basedOn w:val="a"/>
    <w:link w:val="af"/>
    <w:uiPriority w:val="99"/>
    <w:rsid w:val="00E438DE"/>
    <w:pPr>
      <w:shd w:val="clear" w:color="auto" w:fill="auto"/>
      <w:tabs>
        <w:tab w:val="center" w:pos="4677"/>
        <w:tab w:val="right" w:pos="9355"/>
      </w:tabs>
      <w:overflowPunct/>
      <w:ind w:firstLine="0"/>
      <w:jc w:val="left"/>
      <w:textAlignment w:val="auto"/>
    </w:pPr>
    <w:rPr>
      <w:b/>
      <w:sz w:val="20"/>
      <w:lang w:val="x-none" w:eastAsia="x-none"/>
    </w:rPr>
  </w:style>
  <w:style w:type="character" w:customStyle="1" w:styleId="af">
    <w:name w:val="Верхний колонтитул Знак"/>
    <w:basedOn w:val="a0"/>
    <w:link w:val="ae"/>
    <w:uiPriority w:val="99"/>
    <w:rsid w:val="00E438DE"/>
    <w:rPr>
      <w:rFonts w:ascii="Times New Roman" w:eastAsia="Times New Roman" w:hAnsi="Times New Roman" w:cs="Times New Roman"/>
      <w:b/>
      <w:sz w:val="20"/>
      <w:szCs w:val="20"/>
      <w:lang w:val="x-none" w:eastAsia="x-none"/>
    </w:rPr>
  </w:style>
  <w:style w:type="paragraph" w:styleId="af0">
    <w:name w:val="footnote text"/>
    <w:basedOn w:val="a"/>
    <w:link w:val="af1"/>
    <w:rsid w:val="00E438DE"/>
    <w:pPr>
      <w:shd w:val="clear" w:color="auto" w:fill="auto"/>
      <w:overflowPunct/>
      <w:autoSpaceDE/>
      <w:autoSpaceDN/>
      <w:adjustRightInd/>
      <w:ind w:firstLine="0"/>
      <w:jc w:val="left"/>
      <w:textAlignment w:val="auto"/>
    </w:pPr>
    <w:rPr>
      <w:sz w:val="28"/>
      <w:lang w:val="x-none" w:eastAsia="x-none"/>
    </w:rPr>
  </w:style>
  <w:style w:type="character" w:customStyle="1" w:styleId="af1">
    <w:name w:val="Текст сноски Знак"/>
    <w:basedOn w:val="a0"/>
    <w:link w:val="af0"/>
    <w:rsid w:val="00E438DE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styleId="af2">
    <w:name w:val="footnote reference"/>
    <w:uiPriority w:val="99"/>
    <w:rsid w:val="00E438DE"/>
    <w:rPr>
      <w:sz w:val="22"/>
      <w:vertAlign w:val="superscript"/>
    </w:rPr>
  </w:style>
  <w:style w:type="paragraph" w:customStyle="1" w:styleId="af3">
    <w:name w:val="Норм"/>
    <w:basedOn w:val="a"/>
    <w:rsid w:val="00E438DE"/>
    <w:pPr>
      <w:widowControl/>
      <w:shd w:val="clear" w:color="auto" w:fill="auto"/>
      <w:overflowPunct/>
      <w:autoSpaceDE/>
      <w:autoSpaceDN/>
      <w:adjustRightInd/>
      <w:ind w:firstLine="0"/>
      <w:jc w:val="center"/>
      <w:textAlignment w:val="auto"/>
    </w:pPr>
    <w:rPr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E9D9E6CD52E5B6F23947B2E57E0A781C655CC17C51B2C3EB03FC78F5B773CB0D760E27F46B687B69y6P2R" TargetMode="External"/><Relationship Id="rId18" Type="http://schemas.openxmlformats.org/officeDocument/2006/relationships/hyperlink" Target="consultantplus://offline/ref=E9D9E6CD52E5B6F23947B2E57E0A781C655CC17C51B2C3EB03FC78F5B773CB0D760E27F46B687B68y6P6R" TargetMode="External"/><Relationship Id="rId26" Type="http://schemas.openxmlformats.org/officeDocument/2006/relationships/image" Target="media/image2.emf"/><Relationship Id="rId3" Type="http://schemas.openxmlformats.org/officeDocument/2006/relationships/styles" Target="styles.xml"/><Relationship Id="rId21" Type="http://schemas.openxmlformats.org/officeDocument/2006/relationships/hyperlink" Target="consultantplus://offline/ref=E9D9E6CD52E5B6F23947B2E57E0A781C655CC17C51B2C3EB03FC78F5B773CB0D760E27F46B687B68y6P7R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E9D9E6CD52E5B6F23947B2E57E0A781C655CC17C51B2C3EB03FC78F5B773CB0D760E27F46B687B69y6PCR" TargetMode="External"/><Relationship Id="rId17" Type="http://schemas.openxmlformats.org/officeDocument/2006/relationships/hyperlink" Target="consultantplus://offline/ref=E9D9E6CD52E5B6F23947B2E57E0A781C655CC17C51B2C3EB03FC78F5B773CB0D760E27F46B6A7861y6P0R" TargetMode="External"/><Relationship Id="rId25" Type="http://schemas.openxmlformats.org/officeDocument/2006/relationships/hyperlink" Target="consultantplus://offline/ref=E9D9E6CD52E5B6F23947B2E57E0A781C655CC17C51B2C3EB03FC78F5B773CB0D760E27F46B687B6By6P7R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E9D9E6CD52E5B6F23947B2E57E0A781C655CC17C51B2C3EB03FC78F5B773CB0D760E27F46B6A746Ey6PCR" TargetMode="External"/><Relationship Id="rId20" Type="http://schemas.openxmlformats.org/officeDocument/2006/relationships/hyperlink" Target="consultantplus://offline/ref=E9D9E6CD52E5B6F23947B2E57E0A781C655CC17C51B2C3EB03FC78F5B773CB0D760E27F46B687B69y6PCR" TargetMode="External"/><Relationship Id="rId29" Type="http://schemas.openxmlformats.org/officeDocument/2006/relationships/oleObject" Target="embeddings/oleObject2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hyperlink" Target="consultantplus://offline/ref=E9D9E6CD52E5B6F23947B2E57E0A781C655CC17C51B2C3EB03FC78F5B773CB0D760E27F46B6A7861y6P0R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E9D9E6CD52E5B6F23947B2E57E0A781C645CC47F5EBDC3EB03FC78F5B773CB0D760E27F46B6A7C68y6P5R" TargetMode="External"/><Relationship Id="rId23" Type="http://schemas.openxmlformats.org/officeDocument/2006/relationships/hyperlink" Target="consultantplus://offline/ref=E9D9E6CD52E5B6F23947B2E57E0A781C655CC17C51B2C3EB03FC78F5B773CB0D760E27F46B6A7861y6P0R" TargetMode="External"/><Relationship Id="rId28" Type="http://schemas.openxmlformats.org/officeDocument/2006/relationships/image" Target="media/image3.emf"/><Relationship Id="rId10" Type="http://schemas.openxmlformats.org/officeDocument/2006/relationships/footer" Target="footer1.xml"/><Relationship Id="rId19" Type="http://schemas.openxmlformats.org/officeDocument/2006/relationships/hyperlink" Target="consultantplus://offline/ref=E9D9E6CD52E5B6F23947B2E57E0A781C655CC17C51B2C3EB03FC78F5B773CB0D760E27F46B687B69y6PCR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consultantplus://offline/ref=E9D9E6CD52E5B6F23947B2E57E0A781C655CC17C51B2C3EB03FC78F5B773CB0D760E27F46B687B69y6PCR" TargetMode="External"/><Relationship Id="rId22" Type="http://schemas.openxmlformats.org/officeDocument/2006/relationships/hyperlink" Target="consultantplus://offline/ref=E9D9E6CD52E5B6F23947B2E57E0A781C655CC17C51B2C3EB03FC78F5B773CB0D760E27F46B6A7861y6P0R" TargetMode="External"/><Relationship Id="rId27" Type="http://schemas.openxmlformats.org/officeDocument/2006/relationships/oleObject" Target="embeddings/oleObject1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0723699-6BDB-463F-BBF4-6947FAB39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26</Pages>
  <Words>5546</Words>
  <Characters>31617</Characters>
  <Application>Microsoft Office Word</Application>
  <DocSecurity>0</DocSecurity>
  <Lines>263</Lines>
  <Paragraphs>74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50</vt:i4>
      </vt:variant>
    </vt:vector>
  </HeadingPairs>
  <TitlesOfParts>
    <vt:vector size="51" baseType="lpstr">
      <vt:lpstr/>
      <vt:lpstr>ИЗБИРАТЕЛЬНАЯ  КОМИССИЯ</vt:lpstr>
      <vt:lpstr>МУНИЦИПАЛЬНОГО ОБРАЗОВАНИЯ "ГОРОД АРХАНГЕЛЬСК"</vt:lpstr>
      <vt:lpstr>(Архангельская городская избирательная комиссия)</vt:lpstr>
      <vt:lpstr/>
      <vt:lpstr>        </vt:lpstr>
      <vt:lpstr>    1. Общие положения</vt:lpstr>
      <vt:lpstr>    2. Информирование избирателей о проведении</vt:lpstr>
      <vt:lpstr>    3. Организация работы избирательной комиссии</vt:lpstr>
      <vt:lpstr>    4. Рассмотрение избирательной комиссией заявления</vt:lpstr>
      <vt:lpstr>    5. Подготовка списка досрочно проголосовавших избирателей</vt:lpstr>
      <vt:lpstr>    </vt:lpstr>
      <vt:lpstr>    </vt:lpstr>
      <vt:lpstr>    6. Выдача избирателям избирательных бюллетеней. Заполнение</vt:lpstr>
      <vt:lpstr>    7. Обеспечение сохранности заполненных</vt:lpstr>
      <vt:lpstr>    8. Отчетность о предоставлении информации о числе избирателей, проголосовавших д</vt:lpstr>
      <vt:lpstr>    </vt:lpstr>
      <vt:lpstr>    8.1. Территориальные избирательные комиссии города Архангельска ежедневно предо</vt:lpstr>
      <vt:lpstr>    - о количестве проголосовавших избирателей в помещении ТИК за предшествующий де</vt:lpstr>
      <vt:lpstr>    - о количестве проголосовавших избирателей в помещении УИК по соответствующей Т</vt:lpstr>
      <vt:lpstr>    8.2. Участковые избирательные комиссии города Архангельска  ежедневно информиру</vt:lpstr>
      <vt:lpstr>    8.3. Территориальные избирательные комиссии обобщают информацию, указанную в п.</vt:lpstr>
      <vt:lpstr>    </vt:lpstr>
      <vt:lpstr>    9. Организация работы ТИК, УИК</vt:lpstr>
      <vt:lpstr>    10. Организация работы УИК в день голосования</vt:lpstr>
      <vt:lpstr>    ___________________________территориальная избирательная комиссия, г. Архангельс</vt:lpstr>
      <vt:lpstr>    Участковая избирательная комиссия избирательного участка № __________</vt:lpstr>
      <vt:lpstr/>
      <vt:lpstr/>
      <vt:lpstr>    </vt:lpstr>
      <vt:lpstr>    </vt:lpstr>
      <vt:lpstr>    </vt:lpstr>
      <vt:lpstr>    В Ы Б О Р Ы </vt:lpstr>
      <vt:lpstr>    депутатов Архангельской городской Думы двадцать седьмого  созыва </vt:lpstr>
      <vt:lpstr>СПИСОК ДОСРОЧНО ПРОГОЛОСОВАВШИХ ИЗБИРАТЕЛЕЙ</vt:lpstr>
      <vt:lpstr/>
      <vt:lpstr>Итого В списОК ВКЛЮЧЕНО _______ ДОСРОЧНО ПРОГОЛОСОВАВШИХ избирателей</vt:lpstr>
      <vt:lpstr/>
      <vt:lpstr/>
      <vt:lpstr/>
      <vt:lpstr/>
      <vt:lpstr/>
      <vt:lpstr/>
      <vt:lpstr/>
      <vt:lpstr/>
      <vt:lpstr/>
      <vt:lpstr/>
      <vt:lpstr>АКТ</vt:lpstr>
      <vt:lpstr>    </vt:lpstr>
      <vt:lpstr>    </vt:lpstr>
      <vt:lpstr>    В Ы Б О Р Ы</vt:lpstr>
    </vt:vector>
  </TitlesOfParts>
  <Company/>
  <LinksUpToDate>false</LinksUpToDate>
  <CharactersWithSpaces>37089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Валентиновна Измикова</dc:creator>
  <cp:lastModifiedBy>Татьяна Валентиновна Измикова</cp:lastModifiedBy>
  <cp:revision>2</cp:revision>
  <cp:lastPrinted>2018-08-29T14:33:00Z</cp:lastPrinted>
  <dcterms:created xsi:type="dcterms:W3CDTF">2018-08-31T06:37:00Z</dcterms:created>
  <dcterms:modified xsi:type="dcterms:W3CDTF">2018-08-31T06:37:00Z</dcterms:modified>
</cp:coreProperties>
</file>